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7B87" w14:textId="709AF888" w:rsidR="0017389F" w:rsidRDefault="00A722B7" w:rsidP="00F9137E">
      <w:pPr>
        <w:jc w:val="right"/>
        <w:rPr>
          <w:bdr w:val="single" w:sz="4" w:space="0" w:color="auto"/>
        </w:rPr>
      </w:pPr>
      <w:r w:rsidRPr="00A722B7">
        <w:rPr>
          <w:rFonts w:hint="eastAsia"/>
          <w:bdr w:val="single" w:sz="4" w:space="0" w:color="auto"/>
        </w:rPr>
        <w:t>別紙</w:t>
      </w:r>
    </w:p>
    <w:p w14:paraId="44BA0F7E" w14:textId="77777777" w:rsidR="00F9137E" w:rsidRPr="00F9137E" w:rsidRDefault="00F9137E" w:rsidP="00F9137E">
      <w:pPr>
        <w:jc w:val="right"/>
        <w:rPr>
          <w:bdr w:val="single" w:sz="4" w:space="0" w:color="auto"/>
        </w:rPr>
      </w:pPr>
    </w:p>
    <w:p w14:paraId="79DFA17D" w14:textId="0CFBA932" w:rsidR="0017389F" w:rsidRPr="00F4328E" w:rsidRDefault="00BC7708" w:rsidP="0017389F">
      <w:pPr>
        <w:jc w:val="center"/>
        <w:rPr>
          <w:rFonts w:ascii="ＭＳ ゴシック" w:eastAsia="ＭＳ ゴシック" w:hAnsi="ＭＳ ゴシック"/>
          <w:b/>
          <w:bCs/>
          <w:sz w:val="24"/>
        </w:rPr>
      </w:pPr>
      <w:r w:rsidRPr="00BC7708">
        <w:rPr>
          <w:rFonts w:ascii="ＭＳ ゴシック" w:eastAsia="ＭＳ ゴシック" w:hAnsi="ＭＳ ゴシック" w:hint="eastAsia"/>
          <w:b/>
          <w:bCs/>
          <w:sz w:val="24"/>
        </w:rPr>
        <w:t>水産物の輸出先国・地域の転換等のための説明会</w:t>
      </w:r>
      <w:r w:rsidR="0017389F" w:rsidRPr="00F4328E">
        <w:rPr>
          <w:rFonts w:ascii="ＭＳ ゴシック" w:eastAsia="ＭＳ ゴシック" w:hAnsi="ＭＳ ゴシック" w:hint="eastAsia"/>
          <w:b/>
          <w:bCs/>
          <w:sz w:val="24"/>
        </w:rPr>
        <w:t>について</w:t>
      </w:r>
    </w:p>
    <w:p w14:paraId="13432223" w14:textId="77777777" w:rsidR="0017389F" w:rsidRPr="00F4328E" w:rsidRDefault="0017389F" w:rsidP="0017389F">
      <w:pPr>
        <w:rPr>
          <w:sz w:val="24"/>
        </w:rPr>
      </w:pPr>
    </w:p>
    <w:p w14:paraId="081D60B9" w14:textId="47AAA3EB" w:rsidR="00BC7708" w:rsidRDefault="00BC7708" w:rsidP="0017389F">
      <w:pPr>
        <w:ind w:firstLineChars="100" w:firstLine="240"/>
        <w:rPr>
          <w:sz w:val="24"/>
        </w:rPr>
      </w:pPr>
      <w:r>
        <w:rPr>
          <w:rFonts w:hint="eastAsia"/>
          <w:sz w:val="24"/>
        </w:rPr>
        <w:t>農林水産省では、「水産業を守る」政策パッケージのもとで実施される施策に関する事業者向けの説明会を開催いたします。</w:t>
      </w:r>
    </w:p>
    <w:p w14:paraId="2A09B1D1" w14:textId="77777777" w:rsidR="0017389F" w:rsidRPr="00042277" w:rsidRDefault="0017389F" w:rsidP="0017389F">
      <w:pPr>
        <w:rPr>
          <w:rFonts w:ascii="ＭＳ ゴシック" w:eastAsia="ＭＳ ゴシック" w:hAnsi="ＭＳ ゴシック"/>
          <w:sz w:val="24"/>
        </w:rPr>
      </w:pPr>
    </w:p>
    <w:p w14:paraId="27949DB1" w14:textId="04931FE8" w:rsidR="00354D57" w:rsidRPr="00C234C5" w:rsidRDefault="0017389F" w:rsidP="00C234C5">
      <w:pPr>
        <w:rPr>
          <w:rFonts w:ascii="ＭＳ ゴシック" w:eastAsia="ＭＳ ゴシック" w:hAnsi="ＭＳ ゴシック"/>
          <w:sz w:val="24"/>
        </w:rPr>
      </w:pPr>
      <w:r>
        <w:rPr>
          <w:rFonts w:ascii="ＭＳ ゴシック" w:eastAsia="ＭＳ ゴシック" w:hAnsi="ＭＳ ゴシック" w:hint="eastAsia"/>
          <w:sz w:val="24"/>
        </w:rPr>
        <w:t>1</w:t>
      </w:r>
      <w:r w:rsidRPr="00C84753">
        <w:rPr>
          <w:rFonts w:ascii="ＭＳ ゴシック" w:eastAsia="ＭＳ ゴシック" w:hAnsi="ＭＳ ゴシック"/>
          <w:sz w:val="24"/>
        </w:rPr>
        <w:t>.</w:t>
      </w:r>
      <w:r w:rsidR="00BC7708">
        <w:rPr>
          <w:rFonts w:ascii="ＭＳ ゴシック" w:eastAsia="ＭＳ ゴシック" w:hAnsi="ＭＳ ゴシック" w:hint="eastAsia"/>
          <w:sz w:val="24"/>
        </w:rPr>
        <w:t>開催内容・日時・開催方式</w:t>
      </w:r>
      <w:r w:rsidR="00417C0D">
        <w:rPr>
          <w:rFonts w:ascii="ＭＳ ゴシック" w:eastAsia="ＭＳ ゴシック" w:hAnsi="ＭＳ ゴシック" w:hint="eastAsia"/>
          <w:sz w:val="24"/>
        </w:rPr>
        <w:t>・申込締切</w:t>
      </w:r>
    </w:p>
    <w:tbl>
      <w:tblPr>
        <w:tblStyle w:val="ad"/>
        <w:tblW w:w="9214" w:type="dxa"/>
        <w:tblInd w:w="-5" w:type="dxa"/>
        <w:tblLook w:val="04A0" w:firstRow="1" w:lastRow="0" w:firstColumn="1" w:lastColumn="0" w:noHBand="0" w:noVBand="1"/>
      </w:tblPr>
      <w:tblGrid>
        <w:gridCol w:w="1985"/>
        <w:gridCol w:w="2126"/>
        <w:gridCol w:w="3544"/>
        <w:gridCol w:w="1559"/>
      </w:tblGrid>
      <w:tr w:rsidR="001D340C" w14:paraId="3D093426" w14:textId="64652AAC" w:rsidTr="00187E37">
        <w:tc>
          <w:tcPr>
            <w:tcW w:w="1985" w:type="dxa"/>
            <w:shd w:val="clear" w:color="auto" w:fill="D9D9D9" w:themeFill="background1" w:themeFillShade="D9"/>
            <w:vAlign w:val="center"/>
          </w:tcPr>
          <w:p w14:paraId="3EEC9F61" w14:textId="7FA19F73" w:rsidR="001D340C" w:rsidRPr="00884D21" w:rsidRDefault="001D340C" w:rsidP="00DD29C6">
            <w:pPr>
              <w:jc w:val="left"/>
              <w:rPr>
                <w:rFonts w:ascii="ＭＳ 明朝" w:hAnsi="ＭＳ 明朝"/>
                <w:spacing w:val="-10"/>
                <w:sz w:val="24"/>
              </w:rPr>
            </w:pPr>
            <w:r w:rsidRPr="00884D21">
              <w:rPr>
                <w:rFonts w:ascii="ＭＳ 明朝" w:hAnsi="ＭＳ 明朝" w:hint="eastAsia"/>
                <w:spacing w:val="-10"/>
                <w:sz w:val="24"/>
              </w:rPr>
              <w:t>内容</w:t>
            </w:r>
          </w:p>
        </w:tc>
        <w:tc>
          <w:tcPr>
            <w:tcW w:w="2126" w:type="dxa"/>
            <w:shd w:val="clear" w:color="auto" w:fill="D9D9D9" w:themeFill="background1" w:themeFillShade="D9"/>
          </w:tcPr>
          <w:p w14:paraId="16AB19CB" w14:textId="10774C70" w:rsidR="001D340C" w:rsidRPr="00C234C5" w:rsidRDefault="001D340C" w:rsidP="00DD29C6">
            <w:pPr>
              <w:jc w:val="left"/>
              <w:rPr>
                <w:rFonts w:ascii="ＭＳ 明朝" w:hAnsi="ＭＳ 明朝"/>
                <w:spacing w:val="-10"/>
                <w:sz w:val="24"/>
              </w:rPr>
            </w:pPr>
            <w:r w:rsidRPr="00C234C5">
              <w:rPr>
                <w:rFonts w:ascii="ＭＳ 明朝" w:hAnsi="ＭＳ 明朝" w:hint="eastAsia"/>
                <w:spacing w:val="-10"/>
                <w:sz w:val="24"/>
              </w:rPr>
              <w:t>日時</w:t>
            </w:r>
          </w:p>
        </w:tc>
        <w:tc>
          <w:tcPr>
            <w:tcW w:w="3544" w:type="dxa"/>
            <w:shd w:val="clear" w:color="auto" w:fill="D9D9D9" w:themeFill="background1" w:themeFillShade="D9"/>
          </w:tcPr>
          <w:p w14:paraId="0550A369" w14:textId="469CCF98" w:rsidR="001D340C" w:rsidRPr="00C234C5" w:rsidRDefault="001D340C" w:rsidP="00DD29C6">
            <w:pPr>
              <w:jc w:val="left"/>
              <w:rPr>
                <w:rFonts w:ascii="ＭＳ 明朝" w:hAnsi="ＭＳ 明朝"/>
                <w:spacing w:val="-10"/>
                <w:sz w:val="24"/>
              </w:rPr>
            </w:pPr>
            <w:r w:rsidRPr="00C234C5">
              <w:rPr>
                <w:rFonts w:ascii="ＭＳ 明朝" w:hAnsi="ＭＳ 明朝" w:hint="eastAsia"/>
                <w:spacing w:val="-10"/>
                <w:sz w:val="24"/>
              </w:rPr>
              <w:t>開催方式</w:t>
            </w:r>
          </w:p>
        </w:tc>
        <w:tc>
          <w:tcPr>
            <w:tcW w:w="1559" w:type="dxa"/>
            <w:shd w:val="clear" w:color="auto" w:fill="D9D9D9" w:themeFill="background1" w:themeFillShade="D9"/>
          </w:tcPr>
          <w:p w14:paraId="1822EF10" w14:textId="0C8C78D5" w:rsidR="001D340C" w:rsidRPr="00C234C5" w:rsidRDefault="001D340C" w:rsidP="00DD29C6">
            <w:pPr>
              <w:jc w:val="left"/>
              <w:rPr>
                <w:rFonts w:ascii="ＭＳ 明朝" w:hAnsi="ＭＳ 明朝"/>
                <w:spacing w:val="-10"/>
                <w:sz w:val="24"/>
              </w:rPr>
            </w:pPr>
            <w:r w:rsidRPr="00C234C5">
              <w:rPr>
                <w:rFonts w:ascii="ＭＳ 明朝" w:hAnsi="ＭＳ 明朝" w:hint="eastAsia"/>
                <w:spacing w:val="-10"/>
                <w:sz w:val="24"/>
              </w:rPr>
              <w:t>申込締切</w:t>
            </w:r>
          </w:p>
        </w:tc>
      </w:tr>
      <w:tr w:rsidR="001D340C" w14:paraId="2EB57166" w14:textId="2EC2C1B1" w:rsidTr="001D340C">
        <w:tc>
          <w:tcPr>
            <w:tcW w:w="1985" w:type="dxa"/>
            <w:shd w:val="clear" w:color="auto" w:fill="auto"/>
            <w:vAlign w:val="center"/>
          </w:tcPr>
          <w:p w14:paraId="1DDA08DE" w14:textId="14DAC6B8" w:rsidR="001D340C" w:rsidRPr="00C234C5" w:rsidRDefault="001D340C" w:rsidP="00A722B7">
            <w:pPr>
              <w:jc w:val="left"/>
              <w:rPr>
                <w:rFonts w:ascii="ＭＳ 明朝" w:hAnsi="ＭＳ 明朝"/>
                <w:spacing w:val="-10"/>
                <w:sz w:val="24"/>
              </w:rPr>
            </w:pPr>
            <w:r w:rsidRPr="00C234C5">
              <w:rPr>
                <w:rFonts w:ascii="ＭＳ 明朝" w:hAnsi="ＭＳ 明朝" w:hint="eastAsia"/>
                <w:spacing w:val="-10"/>
                <w:sz w:val="24"/>
              </w:rPr>
              <w:t>北海道ブロック</w:t>
            </w:r>
          </w:p>
        </w:tc>
        <w:tc>
          <w:tcPr>
            <w:tcW w:w="2126" w:type="dxa"/>
            <w:shd w:val="clear" w:color="auto" w:fill="auto"/>
          </w:tcPr>
          <w:p w14:paraId="58C4FF60" w14:textId="11737905"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10月2日（月）</w:t>
            </w:r>
          </w:p>
          <w:p w14:paraId="5092E704" w14:textId="03392716"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14：00～16：00</w:t>
            </w:r>
          </w:p>
        </w:tc>
        <w:tc>
          <w:tcPr>
            <w:tcW w:w="3544" w:type="dxa"/>
            <w:shd w:val="clear" w:color="auto" w:fill="auto"/>
          </w:tcPr>
          <w:p w14:paraId="707C4CEC" w14:textId="6271A352"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対面（札幌第1合同庁舎6階 第一会議室）</w:t>
            </w:r>
            <w:r w:rsidR="00F9137E">
              <w:rPr>
                <w:rFonts w:ascii="ＭＳ 明朝" w:hAnsi="ＭＳ 明朝" w:hint="eastAsia"/>
                <w:spacing w:val="-10"/>
                <w:sz w:val="24"/>
              </w:rPr>
              <w:t>、</w:t>
            </w:r>
            <w:r w:rsidRPr="00C234C5">
              <w:rPr>
                <w:rFonts w:ascii="ＭＳ 明朝" w:hAnsi="ＭＳ 明朝" w:hint="eastAsia"/>
                <w:spacing w:val="-10"/>
                <w:sz w:val="24"/>
              </w:rPr>
              <w:t>オンラインでも参加可</w:t>
            </w:r>
          </w:p>
        </w:tc>
        <w:tc>
          <w:tcPr>
            <w:tcW w:w="1559" w:type="dxa"/>
          </w:tcPr>
          <w:p w14:paraId="008D7E31" w14:textId="632A9C86"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9月29日（金）1</w:t>
            </w:r>
            <w:r w:rsidRPr="00C234C5">
              <w:rPr>
                <w:rFonts w:ascii="ＭＳ 明朝" w:hAnsi="ＭＳ 明朝"/>
                <w:spacing w:val="-10"/>
                <w:sz w:val="24"/>
              </w:rPr>
              <w:t>7</w:t>
            </w:r>
            <w:r w:rsidRPr="00C234C5">
              <w:rPr>
                <w:rFonts w:ascii="ＭＳ 明朝" w:hAnsi="ＭＳ 明朝" w:hint="eastAsia"/>
                <w:spacing w:val="-10"/>
                <w:sz w:val="24"/>
              </w:rPr>
              <w:t>：0</w:t>
            </w:r>
            <w:r w:rsidRPr="00C234C5">
              <w:rPr>
                <w:rFonts w:ascii="ＭＳ 明朝" w:hAnsi="ＭＳ 明朝"/>
                <w:spacing w:val="-10"/>
                <w:sz w:val="24"/>
              </w:rPr>
              <w:t>0</w:t>
            </w:r>
            <w:r w:rsidRPr="00C234C5">
              <w:rPr>
                <w:rFonts w:ascii="ＭＳ 明朝" w:hAnsi="ＭＳ 明朝" w:hint="eastAsia"/>
                <w:spacing w:val="-10"/>
                <w:sz w:val="24"/>
              </w:rPr>
              <w:t>まで</w:t>
            </w:r>
          </w:p>
        </w:tc>
      </w:tr>
      <w:tr w:rsidR="001D340C" w14:paraId="4C6D1506" w14:textId="4F2EDDF0" w:rsidTr="001D340C">
        <w:tc>
          <w:tcPr>
            <w:tcW w:w="1985" w:type="dxa"/>
            <w:shd w:val="clear" w:color="auto" w:fill="auto"/>
            <w:vAlign w:val="center"/>
          </w:tcPr>
          <w:p w14:paraId="01CC33F2" w14:textId="0BACEFFC" w:rsidR="001D340C" w:rsidRPr="00C234C5" w:rsidRDefault="001D340C" w:rsidP="00A722B7">
            <w:pPr>
              <w:jc w:val="left"/>
              <w:rPr>
                <w:rFonts w:ascii="ＭＳ 明朝" w:hAnsi="ＭＳ 明朝"/>
                <w:spacing w:val="-10"/>
                <w:sz w:val="24"/>
              </w:rPr>
            </w:pPr>
            <w:r w:rsidRPr="00C234C5">
              <w:rPr>
                <w:rFonts w:ascii="ＭＳ 明朝" w:hAnsi="ＭＳ 明朝" w:hint="eastAsia"/>
                <w:spacing w:val="-10"/>
                <w:sz w:val="24"/>
              </w:rPr>
              <w:t>東北ブロック</w:t>
            </w:r>
          </w:p>
        </w:tc>
        <w:tc>
          <w:tcPr>
            <w:tcW w:w="2126" w:type="dxa"/>
            <w:shd w:val="clear" w:color="auto" w:fill="auto"/>
          </w:tcPr>
          <w:p w14:paraId="06B408C2" w14:textId="2BDA7697"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10月4日（水）</w:t>
            </w:r>
          </w:p>
          <w:p w14:paraId="76378EC5" w14:textId="0BF53658"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13：30～15：30</w:t>
            </w:r>
          </w:p>
        </w:tc>
        <w:tc>
          <w:tcPr>
            <w:tcW w:w="3544" w:type="dxa"/>
            <w:shd w:val="clear" w:color="auto" w:fill="auto"/>
          </w:tcPr>
          <w:p w14:paraId="78B124BA" w14:textId="77777777" w:rsidR="00F9137E" w:rsidRDefault="001D340C" w:rsidP="006060FD">
            <w:pPr>
              <w:rPr>
                <w:rFonts w:ascii="ＭＳ 明朝" w:hAnsi="ＭＳ 明朝"/>
                <w:spacing w:val="-10"/>
                <w:sz w:val="24"/>
              </w:rPr>
            </w:pPr>
            <w:r w:rsidRPr="00C234C5">
              <w:rPr>
                <w:rFonts w:ascii="ＭＳ 明朝" w:hAnsi="ＭＳ 明朝" w:hint="eastAsia"/>
                <w:spacing w:val="-10"/>
                <w:sz w:val="24"/>
              </w:rPr>
              <w:t>対面（TKPガーデンシティ仙台 30階 ホール30B）</w:t>
            </w:r>
            <w:r w:rsidR="00F9137E">
              <w:rPr>
                <w:rFonts w:ascii="ＭＳ 明朝" w:hAnsi="ＭＳ 明朝" w:hint="eastAsia"/>
                <w:spacing w:val="-10"/>
                <w:sz w:val="24"/>
              </w:rPr>
              <w:t>、</w:t>
            </w:r>
          </w:p>
          <w:p w14:paraId="45AD2718" w14:textId="2A397102"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オンラインでも参加可</w:t>
            </w:r>
          </w:p>
        </w:tc>
        <w:tc>
          <w:tcPr>
            <w:tcW w:w="1559" w:type="dxa"/>
          </w:tcPr>
          <w:p w14:paraId="4A6392C6" w14:textId="77777777" w:rsidR="001D340C" w:rsidRPr="00C234C5" w:rsidRDefault="001D340C" w:rsidP="001D340C">
            <w:pPr>
              <w:rPr>
                <w:rFonts w:ascii="ＭＳ 明朝" w:hAnsi="ＭＳ 明朝"/>
                <w:spacing w:val="-10"/>
                <w:sz w:val="24"/>
              </w:rPr>
            </w:pPr>
            <w:r w:rsidRPr="00C234C5">
              <w:rPr>
                <w:rFonts w:ascii="ＭＳ 明朝" w:hAnsi="ＭＳ 明朝" w:hint="eastAsia"/>
                <w:spacing w:val="-10"/>
                <w:sz w:val="24"/>
              </w:rPr>
              <w:t>1</w:t>
            </w:r>
            <w:r w:rsidRPr="00C234C5">
              <w:rPr>
                <w:rFonts w:ascii="ＭＳ 明朝" w:hAnsi="ＭＳ 明朝"/>
                <w:spacing w:val="-10"/>
                <w:sz w:val="24"/>
              </w:rPr>
              <w:t>0</w:t>
            </w:r>
            <w:r w:rsidRPr="00C234C5">
              <w:rPr>
                <w:rFonts w:ascii="ＭＳ 明朝" w:hAnsi="ＭＳ 明朝" w:hint="eastAsia"/>
                <w:spacing w:val="-10"/>
                <w:sz w:val="24"/>
              </w:rPr>
              <w:t>月2日（月）</w:t>
            </w:r>
          </w:p>
          <w:p w14:paraId="54052C9C" w14:textId="6902960F" w:rsidR="001D340C" w:rsidRPr="00C234C5" w:rsidRDefault="001D340C" w:rsidP="001D340C">
            <w:pPr>
              <w:rPr>
                <w:rFonts w:ascii="ＭＳ 明朝" w:hAnsi="ＭＳ 明朝"/>
                <w:spacing w:val="-10"/>
                <w:sz w:val="24"/>
              </w:rPr>
            </w:pPr>
            <w:r w:rsidRPr="00C234C5">
              <w:rPr>
                <w:rFonts w:ascii="ＭＳ 明朝" w:hAnsi="ＭＳ 明朝" w:hint="eastAsia"/>
                <w:spacing w:val="-10"/>
                <w:sz w:val="24"/>
              </w:rPr>
              <w:t>1</w:t>
            </w:r>
            <w:r w:rsidRPr="00C234C5">
              <w:rPr>
                <w:rFonts w:ascii="ＭＳ 明朝" w:hAnsi="ＭＳ 明朝"/>
                <w:spacing w:val="-10"/>
                <w:sz w:val="24"/>
              </w:rPr>
              <w:t>7</w:t>
            </w:r>
            <w:r w:rsidRPr="00C234C5">
              <w:rPr>
                <w:rFonts w:ascii="ＭＳ 明朝" w:hAnsi="ＭＳ 明朝" w:hint="eastAsia"/>
                <w:spacing w:val="-10"/>
                <w:sz w:val="24"/>
              </w:rPr>
              <w:t>：0</w:t>
            </w:r>
            <w:r w:rsidRPr="00C234C5">
              <w:rPr>
                <w:rFonts w:ascii="ＭＳ 明朝" w:hAnsi="ＭＳ 明朝"/>
                <w:spacing w:val="-10"/>
                <w:sz w:val="24"/>
              </w:rPr>
              <w:t>0</w:t>
            </w:r>
            <w:r w:rsidRPr="00C234C5">
              <w:rPr>
                <w:rFonts w:ascii="ＭＳ 明朝" w:hAnsi="ＭＳ 明朝" w:hint="eastAsia"/>
                <w:spacing w:val="-10"/>
                <w:sz w:val="24"/>
              </w:rPr>
              <w:t>まで</w:t>
            </w:r>
          </w:p>
        </w:tc>
      </w:tr>
      <w:tr w:rsidR="001D340C" w14:paraId="6D74D685" w14:textId="658D3B9B" w:rsidTr="001D340C">
        <w:tc>
          <w:tcPr>
            <w:tcW w:w="1985" w:type="dxa"/>
            <w:shd w:val="clear" w:color="auto" w:fill="auto"/>
            <w:vAlign w:val="center"/>
          </w:tcPr>
          <w:p w14:paraId="0FCC71F5" w14:textId="49B6E636" w:rsidR="001D340C" w:rsidRPr="00C234C5" w:rsidRDefault="001D340C" w:rsidP="00A722B7">
            <w:pPr>
              <w:jc w:val="left"/>
              <w:rPr>
                <w:rFonts w:ascii="ＭＳ 明朝" w:hAnsi="ＭＳ 明朝"/>
                <w:spacing w:val="-10"/>
                <w:sz w:val="24"/>
              </w:rPr>
            </w:pPr>
            <w:r w:rsidRPr="00C234C5">
              <w:rPr>
                <w:rFonts w:ascii="ＭＳ 明朝" w:hAnsi="ＭＳ 明朝" w:hint="eastAsia"/>
                <w:spacing w:val="-10"/>
                <w:sz w:val="24"/>
              </w:rPr>
              <w:t>関東ブロック</w:t>
            </w:r>
          </w:p>
        </w:tc>
        <w:tc>
          <w:tcPr>
            <w:tcW w:w="2126" w:type="dxa"/>
            <w:shd w:val="clear" w:color="auto" w:fill="auto"/>
          </w:tcPr>
          <w:p w14:paraId="34236045" w14:textId="77CF2FC1"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10月6日（金）</w:t>
            </w:r>
          </w:p>
          <w:p w14:paraId="76D1E616" w14:textId="715AEA38"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13：30～15：30</w:t>
            </w:r>
          </w:p>
        </w:tc>
        <w:tc>
          <w:tcPr>
            <w:tcW w:w="3544" w:type="dxa"/>
            <w:shd w:val="clear" w:color="auto" w:fill="auto"/>
          </w:tcPr>
          <w:p w14:paraId="18630813" w14:textId="77777777" w:rsidR="00F9137E" w:rsidRDefault="001D340C" w:rsidP="006060FD">
            <w:pPr>
              <w:rPr>
                <w:rFonts w:ascii="ＭＳ 明朝" w:hAnsi="ＭＳ 明朝"/>
                <w:spacing w:val="-10"/>
                <w:sz w:val="24"/>
              </w:rPr>
            </w:pPr>
            <w:r w:rsidRPr="00C234C5">
              <w:rPr>
                <w:rFonts w:ascii="ＭＳ 明朝" w:hAnsi="ＭＳ 明朝" w:hint="eastAsia"/>
                <w:spacing w:val="-10"/>
                <w:sz w:val="24"/>
              </w:rPr>
              <w:t>対面（さいたま新都心合同庁舎1号館12階共用会議室12-1）</w:t>
            </w:r>
            <w:r w:rsidR="00F9137E">
              <w:rPr>
                <w:rFonts w:ascii="ＭＳ 明朝" w:hAnsi="ＭＳ 明朝" w:hint="eastAsia"/>
                <w:spacing w:val="-10"/>
                <w:sz w:val="24"/>
              </w:rPr>
              <w:t>、</w:t>
            </w:r>
          </w:p>
          <w:p w14:paraId="37D1EA10" w14:textId="66BA6935"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オンラインでも参加可</w:t>
            </w:r>
          </w:p>
        </w:tc>
        <w:tc>
          <w:tcPr>
            <w:tcW w:w="1559" w:type="dxa"/>
          </w:tcPr>
          <w:p w14:paraId="0D0C0953" w14:textId="023751BF" w:rsidR="001D340C" w:rsidRPr="00C234C5" w:rsidRDefault="00417C0D" w:rsidP="006060FD">
            <w:pPr>
              <w:rPr>
                <w:rFonts w:ascii="ＭＳ 明朝" w:hAnsi="ＭＳ 明朝"/>
                <w:spacing w:val="-10"/>
                <w:sz w:val="24"/>
              </w:rPr>
            </w:pPr>
            <w:r w:rsidRPr="00C234C5">
              <w:rPr>
                <w:rFonts w:ascii="ＭＳ 明朝" w:hAnsi="ＭＳ 明朝" w:hint="eastAsia"/>
                <w:spacing w:val="-10"/>
                <w:sz w:val="24"/>
              </w:rPr>
              <w:t>1</w:t>
            </w:r>
            <w:r w:rsidRPr="00C234C5">
              <w:rPr>
                <w:rFonts w:ascii="ＭＳ 明朝" w:hAnsi="ＭＳ 明朝"/>
                <w:spacing w:val="-10"/>
                <w:sz w:val="24"/>
              </w:rPr>
              <w:t>0</w:t>
            </w:r>
            <w:r w:rsidRPr="00C234C5">
              <w:rPr>
                <w:rFonts w:ascii="ＭＳ 明朝" w:hAnsi="ＭＳ 明朝" w:hint="eastAsia"/>
                <w:spacing w:val="-10"/>
                <w:sz w:val="24"/>
              </w:rPr>
              <w:t>月4日（水）</w:t>
            </w:r>
          </w:p>
          <w:p w14:paraId="76348877" w14:textId="467E7738" w:rsidR="00417C0D" w:rsidRPr="00C234C5" w:rsidRDefault="00417C0D" w:rsidP="006060FD">
            <w:pPr>
              <w:rPr>
                <w:rFonts w:ascii="ＭＳ 明朝" w:hAnsi="ＭＳ 明朝"/>
                <w:spacing w:val="-10"/>
                <w:sz w:val="24"/>
              </w:rPr>
            </w:pPr>
            <w:r w:rsidRPr="00C234C5">
              <w:rPr>
                <w:rFonts w:ascii="ＭＳ 明朝" w:hAnsi="ＭＳ 明朝" w:hint="eastAsia"/>
                <w:spacing w:val="-10"/>
                <w:sz w:val="24"/>
              </w:rPr>
              <w:t>1</w:t>
            </w:r>
            <w:r w:rsidRPr="00C234C5">
              <w:rPr>
                <w:rFonts w:ascii="ＭＳ 明朝" w:hAnsi="ＭＳ 明朝"/>
                <w:spacing w:val="-10"/>
                <w:sz w:val="24"/>
              </w:rPr>
              <w:t>7</w:t>
            </w:r>
            <w:r w:rsidRPr="00C234C5">
              <w:rPr>
                <w:rFonts w:ascii="ＭＳ 明朝" w:hAnsi="ＭＳ 明朝" w:hint="eastAsia"/>
                <w:spacing w:val="-10"/>
                <w:sz w:val="24"/>
              </w:rPr>
              <w:t>：00まで</w:t>
            </w:r>
          </w:p>
        </w:tc>
      </w:tr>
      <w:tr w:rsidR="001D340C" w14:paraId="09F38CBF" w14:textId="5864314B" w:rsidTr="001D340C">
        <w:tc>
          <w:tcPr>
            <w:tcW w:w="1985" w:type="dxa"/>
            <w:shd w:val="clear" w:color="auto" w:fill="auto"/>
            <w:vAlign w:val="center"/>
          </w:tcPr>
          <w:p w14:paraId="3656A853" w14:textId="37CF7F18" w:rsidR="001D340C" w:rsidRPr="00C234C5" w:rsidRDefault="001D340C" w:rsidP="00A722B7">
            <w:pPr>
              <w:jc w:val="left"/>
              <w:rPr>
                <w:rFonts w:ascii="ＭＳ 明朝" w:hAnsi="ＭＳ 明朝"/>
                <w:spacing w:val="-10"/>
                <w:sz w:val="24"/>
              </w:rPr>
            </w:pPr>
            <w:r w:rsidRPr="00C234C5">
              <w:rPr>
                <w:rFonts w:ascii="ＭＳ 明朝" w:hAnsi="ＭＳ 明朝" w:hint="eastAsia"/>
                <w:spacing w:val="-10"/>
                <w:sz w:val="24"/>
              </w:rPr>
              <w:t>東海・北陸・近畿ブロック</w:t>
            </w:r>
          </w:p>
        </w:tc>
        <w:tc>
          <w:tcPr>
            <w:tcW w:w="2126" w:type="dxa"/>
            <w:shd w:val="clear" w:color="auto" w:fill="auto"/>
          </w:tcPr>
          <w:p w14:paraId="4B5DABD3" w14:textId="48EEACDD"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10月10日（火）</w:t>
            </w:r>
          </w:p>
          <w:p w14:paraId="37BDDDD2" w14:textId="00DFCA46"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13：30～15：30</w:t>
            </w:r>
          </w:p>
        </w:tc>
        <w:tc>
          <w:tcPr>
            <w:tcW w:w="3544" w:type="dxa"/>
            <w:shd w:val="clear" w:color="auto" w:fill="auto"/>
          </w:tcPr>
          <w:p w14:paraId="73A1E77A" w14:textId="3003DA1C" w:rsidR="001D340C" w:rsidRPr="00C234C5" w:rsidRDefault="001D340C" w:rsidP="005C7C85">
            <w:pPr>
              <w:rPr>
                <w:rFonts w:ascii="ＭＳ 明朝" w:hAnsi="ＭＳ 明朝"/>
                <w:spacing w:val="-10"/>
                <w:sz w:val="24"/>
              </w:rPr>
            </w:pPr>
            <w:r w:rsidRPr="00C234C5">
              <w:rPr>
                <w:rFonts w:ascii="ＭＳ 明朝" w:hAnsi="ＭＳ 明朝" w:hint="eastAsia"/>
                <w:spacing w:val="-10"/>
                <w:sz w:val="24"/>
              </w:rPr>
              <w:t>オンライン開催</w:t>
            </w:r>
          </w:p>
        </w:tc>
        <w:tc>
          <w:tcPr>
            <w:tcW w:w="1559" w:type="dxa"/>
          </w:tcPr>
          <w:p w14:paraId="3DA0FADD" w14:textId="60699557" w:rsidR="001D340C" w:rsidRPr="00C234C5" w:rsidRDefault="00417C0D" w:rsidP="005C7C85">
            <w:pPr>
              <w:rPr>
                <w:rFonts w:ascii="ＭＳ 明朝" w:hAnsi="ＭＳ 明朝"/>
                <w:spacing w:val="-10"/>
                <w:sz w:val="24"/>
              </w:rPr>
            </w:pPr>
            <w:r w:rsidRPr="00C234C5">
              <w:rPr>
                <w:rFonts w:ascii="ＭＳ 明朝" w:hAnsi="ＭＳ 明朝" w:hint="eastAsia"/>
                <w:spacing w:val="-10"/>
                <w:sz w:val="24"/>
              </w:rPr>
              <w:t>1</w:t>
            </w:r>
            <w:r w:rsidRPr="00C234C5">
              <w:rPr>
                <w:rFonts w:ascii="ＭＳ 明朝" w:hAnsi="ＭＳ 明朝"/>
                <w:spacing w:val="-10"/>
                <w:sz w:val="24"/>
              </w:rPr>
              <w:t>0</w:t>
            </w:r>
            <w:r w:rsidRPr="00C234C5">
              <w:rPr>
                <w:rFonts w:ascii="ＭＳ 明朝" w:hAnsi="ＭＳ 明朝" w:hint="eastAsia"/>
                <w:spacing w:val="-10"/>
                <w:sz w:val="24"/>
              </w:rPr>
              <w:t>月5日（木）</w:t>
            </w:r>
          </w:p>
          <w:p w14:paraId="16C3F206" w14:textId="12EA77D0" w:rsidR="00417C0D" w:rsidRPr="00C234C5" w:rsidRDefault="00417C0D" w:rsidP="005C7C85">
            <w:pPr>
              <w:rPr>
                <w:rFonts w:ascii="ＭＳ 明朝" w:hAnsi="ＭＳ 明朝"/>
                <w:spacing w:val="-10"/>
                <w:sz w:val="24"/>
              </w:rPr>
            </w:pPr>
            <w:r w:rsidRPr="00C234C5">
              <w:rPr>
                <w:rFonts w:ascii="ＭＳ 明朝" w:hAnsi="ＭＳ 明朝" w:hint="eastAsia"/>
                <w:spacing w:val="-10"/>
                <w:sz w:val="24"/>
              </w:rPr>
              <w:t>1</w:t>
            </w:r>
            <w:r w:rsidRPr="00C234C5">
              <w:rPr>
                <w:rFonts w:ascii="ＭＳ 明朝" w:hAnsi="ＭＳ 明朝"/>
                <w:spacing w:val="-10"/>
                <w:sz w:val="24"/>
              </w:rPr>
              <w:t>7</w:t>
            </w:r>
            <w:r w:rsidRPr="00C234C5">
              <w:rPr>
                <w:rFonts w:ascii="ＭＳ 明朝" w:hAnsi="ＭＳ 明朝" w:hint="eastAsia"/>
                <w:spacing w:val="-10"/>
                <w:sz w:val="24"/>
              </w:rPr>
              <w:t>：0</w:t>
            </w:r>
            <w:r w:rsidRPr="00C234C5">
              <w:rPr>
                <w:rFonts w:ascii="ＭＳ 明朝" w:hAnsi="ＭＳ 明朝"/>
                <w:spacing w:val="-10"/>
                <w:sz w:val="24"/>
              </w:rPr>
              <w:t>0</w:t>
            </w:r>
            <w:r w:rsidRPr="00C234C5">
              <w:rPr>
                <w:rFonts w:ascii="ＭＳ 明朝" w:hAnsi="ＭＳ 明朝" w:hint="eastAsia"/>
                <w:spacing w:val="-10"/>
                <w:sz w:val="24"/>
              </w:rPr>
              <w:t>まで</w:t>
            </w:r>
          </w:p>
        </w:tc>
      </w:tr>
      <w:tr w:rsidR="001D340C" w14:paraId="579EB4CA" w14:textId="7628999B" w:rsidTr="001D340C">
        <w:tc>
          <w:tcPr>
            <w:tcW w:w="1985" w:type="dxa"/>
            <w:shd w:val="clear" w:color="auto" w:fill="auto"/>
            <w:vAlign w:val="center"/>
          </w:tcPr>
          <w:p w14:paraId="7B87E89D" w14:textId="77777777" w:rsidR="001D340C" w:rsidRPr="00C234C5" w:rsidRDefault="001D340C" w:rsidP="00A722B7">
            <w:pPr>
              <w:jc w:val="left"/>
              <w:rPr>
                <w:rFonts w:ascii="ＭＳ 明朝" w:hAnsi="ＭＳ 明朝"/>
                <w:spacing w:val="-10"/>
                <w:sz w:val="24"/>
              </w:rPr>
            </w:pPr>
            <w:r w:rsidRPr="00C234C5">
              <w:rPr>
                <w:rFonts w:ascii="ＭＳ 明朝" w:hAnsi="ＭＳ 明朝" w:hint="eastAsia"/>
                <w:spacing w:val="-10"/>
                <w:sz w:val="24"/>
              </w:rPr>
              <w:t>中国四国</w:t>
            </w:r>
          </w:p>
          <w:p w14:paraId="5F6B2B7D" w14:textId="37C429E4" w:rsidR="001D340C" w:rsidRPr="00C234C5" w:rsidRDefault="001D340C" w:rsidP="00A722B7">
            <w:pPr>
              <w:jc w:val="left"/>
              <w:rPr>
                <w:rFonts w:ascii="ＭＳ 明朝" w:hAnsi="ＭＳ 明朝"/>
                <w:spacing w:val="-10"/>
                <w:sz w:val="24"/>
              </w:rPr>
            </w:pPr>
            <w:r w:rsidRPr="00C234C5">
              <w:rPr>
                <w:rFonts w:ascii="ＭＳ 明朝" w:hAnsi="ＭＳ 明朝" w:hint="eastAsia"/>
                <w:spacing w:val="-10"/>
                <w:sz w:val="24"/>
              </w:rPr>
              <w:t>ブロック</w:t>
            </w:r>
          </w:p>
        </w:tc>
        <w:tc>
          <w:tcPr>
            <w:tcW w:w="2126" w:type="dxa"/>
            <w:shd w:val="clear" w:color="auto" w:fill="auto"/>
          </w:tcPr>
          <w:p w14:paraId="221D6F27" w14:textId="1C03C9A2"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10月11日（水）</w:t>
            </w:r>
          </w:p>
          <w:p w14:paraId="4817E450" w14:textId="626EC401"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13：30～15：30</w:t>
            </w:r>
          </w:p>
        </w:tc>
        <w:tc>
          <w:tcPr>
            <w:tcW w:w="3544" w:type="dxa"/>
            <w:shd w:val="clear" w:color="auto" w:fill="auto"/>
          </w:tcPr>
          <w:p w14:paraId="5C8D4354" w14:textId="73C2FF05" w:rsidR="001D340C" w:rsidRPr="00C234C5" w:rsidRDefault="001D340C" w:rsidP="005C7C85">
            <w:pPr>
              <w:rPr>
                <w:rFonts w:ascii="ＭＳ 明朝" w:hAnsi="ＭＳ 明朝"/>
                <w:b/>
                <w:bCs/>
                <w:spacing w:val="-10"/>
                <w:sz w:val="24"/>
                <w:u w:val="single"/>
              </w:rPr>
            </w:pPr>
            <w:r w:rsidRPr="00C234C5">
              <w:rPr>
                <w:rFonts w:ascii="ＭＳ 明朝" w:hAnsi="ＭＳ 明朝" w:hint="eastAsia"/>
                <w:spacing w:val="-10"/>
                <w:sz w:val="24"/>
              </w:rPr>
              <w:t>オンライン開催</w:t>
            </w:r>
          </w:p>
        </w:tc>
        <w:tc>
          <w:tcPr>
            <w:tcW w:w="1559" w:type="dxa"/>
          </w:tcPr>
          <w:p w14:paraId="32DB0283" w14:textId="22008B56" w:rsidR="00417C0D" w:rsidRPr="00C234C5" w:rsidRDefault="00417C0D" w:rsidP="005C7C85">
            <w:pPr>
              <w:rPr>
                <w:rFonts w:ascii="ＭＳ 明朝" w:hAnsi="ＭＳ 明朝"/>
                <w:spacing w:val="-10"/>
                <w:sz w:val="24"/>
              </w:rPr>
            </w:pPr>
            <w:r w:rsidRPr="00C234C5">
              <w:rPr>
                <w:rFonts w:ascii="ＭＳ 明朝" w:hAnsi="ＭＳ 明朝" w:hint="eastAsia"/>
                <w:spacing w:val="-10"/>
                <w:sz w:val="24"/>
              </w:rPr>
              <w:t>1</w:t>
            </w:r>
            <w:r w:rsidRPr="00C234C5">
              <w:rPr>
                <w:rFonts w:ascii="ＭＳ 明朝" w:hAnsi="ＭＳ 明朝"/>
                <w:spacing w:val="-10"/>
                <w:sz w:val="24"/>
              </w:rPr>
              <w:t>0</w:t>
            </w:r>
            <w:r w:rsidRPr="00C234C5">
              <w:rPr>
                <w:rFonts w:ascii="ＭＳ 明朝" w:hAnsi="ＭＳ 明朝" w:hint="eastAsia"/>
                <w:spacing w:val="-10"/>
                <w:sz w:val="24"/>
              </w:rPr>
              <w:t>月</w:t>
            </w:r>
            <w:r w:rsidR="00DD29C6" w:rsidRPr="00C234C5">
              <w:rPr>
                <w:rFonts w:ascii="ＭＳ 明朝" w:hAnsi="ＭＳ 明朝" w:hint="eastAsia"/>
                <w:spacing w:val="-10"/>
                <w:sz w:val="24"/>
              </w:rPr>
              <w:t>6</w:t>
            </w:r>
            <w:r w:rsidRPr="00C234C5">
              <w:rPr>
                <w:rFonts w:ascii="ＭＳ 明朝" w:hAnsi="ＭＳ 明朝" w:hint="eastAsia"/>
                <w:spacing w:val="-10"/>
                <w:sz w:val="24"/>
              </w:rPr>
              <w:t>日（</w:t>
            </w:r>
            <w:r w:rsidR="006207D1" w:rsidRPr="00C234C5">
              <w:rPr>
                <w:rFonts w:ascii="ＭＳ 明朝" w:hAnsi="ＭＳ 明朝" w:hint="eastAsia"/>
                <w:spacing w:val="-10"/>
                <w:sz w:val="24"/>
              </w:rPr>
              <w:t>金</w:t>
            </w:r>
            <w:r w:rsidRPr="00C234C5">
              <w:rPr>
                <w:rFonts w:ascii="ＭＳ 明朝" w:hAnsi="ＭＳ 明朝" w:hint="eastAsia"/>
                <w:spacing w:val="-10"/>
                <w:sz w:val="24"/>
              </w:rPr>
              <w:t>）</w:t>
            </w:r>
          </w:p>
          <w:p w14:paraId="0E99CFD0" w14:textId="1303506D" w:rsidR="00417C0D" w:rsidRPr="00C234C5" w:rsidRDefault="00417C0D" w:rsidP="005C7C85">
            <w:pPr>
              <w:rPr>
                <w:rFonts w:ascii="ＭＳ 明朝" w:hAnsi="ＭＳ 明朝"/>
                <w:spacing w:val="-10"/>
                <w:sz w:val="24"/>
              </w:rPr>
            </w:pPr>
            <w:r w:rsidRPr="00C234C5">
              <w:rPr>
                <w:rFonts w:ascii="ＭＳ 明朝" w:hAnsi="ＭＳ 明朝" w:hint="eastAsia"/>
                <w:spacing w:val="-10"/>
                <w:sz w:val="24"/>
              </w:rPr>
              <w:t>1</w:t>
            </w:r>
            <w:r w:rsidRPr="00C234C5">
              <w:rPr>
                <w:rFonts w:ascii="ＭＳ 明朝" w:hAnsi="ＭＳ 明朝"/>
                <w:spacing w:val="-10"/>
                <w:sz w:val="24"/>
              </w:rPr>
              <w:t>7</w:t>
            </w:r>
            <w:r w:rsidRPr="00C234C5">
              <w:rPr>
                <w:rFonts w:ascii="ＭＳ 明朝" w:hAnsi="ＭＳ 明朝" w:hint="eastAsia"/>
                <w:spacing w:val="-10"/>
                <w:sz w:val="24"/>
              </w:rPr>
              <w:t>：0</w:t>
            </w:r>
            <w:r w:rsidRPr="00C234C5">
              <w:rPr>
                <w:rFonts w:ascii="ＭＳ 明朝" w:hAnsi="ＭＳ 明朝"/>
                <w:spacing w:val="-10"/>
                <w:sz w:val="24"/>
              </w:rPr>
              <w:t>0</w:t>
            </w:r>
            <w:r w:rsidRPr="00C234C5">
              <w:rPr>
                <w:rFonts w:ascii="ＭＳ 明朝" w:hAnsi="ＭＳ 明朝" w:hint="eastAsia"/>
                <w:spacing w:val="-10"/>
                <w:sz w:val="24"/>
              </w:rPr>
              <w:t>まで</w:t>
            </w:r>
          </w:p>
        </w:tc>
      </w:tr>
      <w:tr w:rsidR="001D340C" w14:paraId="6751D176" w14:textId="3DC625D2" w:rsidTr="001D340C">
        <w:tc>
          <w:tcPr>
            <w:tcW w:w="1985" w:type="dxa"/>
            <w:shd w:val="clear" w:color="auto" w:fill="auto"/>
            <w:vAlign w:val="center"/>
          </w:tcPr>
          <w:p w14:paraId="5E29A639" w14:textId="77777777" w:rsidR="001D340C" w:rsidRPr="00C234C5" w:rsidRDefault="001D340C" w:rsidP="00A722B7">
            <w:pPr>
              <w:jc w:val="left"/>
              <w:rPr>
                <w:rFonts w:ascii="ＭＳ 明朝" w:hAnsi="ＭＳ 明朝"/>
                <w:spacing w:val="-10"/>
                <w:sz w:val="24"/>
              </w:rPr>
            </w:pPr>
            <w:r w:rsidRPr="00C234C5">
              <w:rPr>
                <w:rFonts w:ascii="ＭＳ 明朝" w:hAnsi="ＭＳ 明朝" w:hint="eastAsia"/>
                <w:spacing w:val="-10"/>
                <w:sz w:val="24"/>
              </w:rPr>
              <w:t>九州・沖縄</w:t>
            </w:r>
          </w:p>
          <w:p w14:paraId="10E91CAF" w14:textId="7EC4C795" w:rsidR="001D340C" w:rsidRPr="00C234C5" w:rsidRDefault="001D340C" w:rsidP="00A722B7">
            <w:pPr>
              <w:jc w:val="left"/>
              <w:rPr>
                <w:rFonts w:ascii="ＭＳ 明朝" w:hAnsi="ＭＳ 明朝"/>
                <w:spacing w:val="-10"/>
                <w:sz w:val="24"/>
              </w:rPr>
            </w:pPr>
            <w:r w:rsidRPr="00C234C5">
              <w:rPr>
                <w:rFonts w:ascii="ＭＳ 明朝" w:hAnsi="ＭＳ 明朝" w:hint="eastAsia"/>
                <w:spacing w:val="-10"/>
                <w:sz w:val="24"/>
              </w:rPr>
              <w:t>ブロック</w:t>
            </w:r>
          </w:p>
        </w:tc>
        <w:tc>
          <w:tcPr>
            <w:tcW w:w="2126" w:type="dxa"/>
            <w:shd w:val="clear" w:color="auto" w:fill="auto"/>
          </w:tcPr>
          <w:p w14:paraId="1DAD5669" w14:textId="37E7D555"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10月13日（金）</w:t>
            </w:r>
          </w:p>
          <w:p w14:paraId="59FE1946" w14:textId="76AF43BD" w:rsidR="001D340C" w:rsidRPr="00C234C5" w:rsidRDefault="001D340C" w:rsidP="006060FD">
            <w:pPr>
              <w:rPr>
                <w:rFonts w:ascii="ＭＳ 明朝" w:hAnsi="ＭＳ 明朝"/>
                <w:spacing w:val="-10"/>
                <w:sz w:val="24"/>
              </w:rPr>
            </w:pPr>
            <w:r w:rsidRPr="00C234C5">
              <w:rPr>
                <w:rFonts w:ascii="ＭＳ 明朝" w:hAnsi="ＭＳ 明朝" w:hint="eastAsia"/>
                <w:spacing w:val="-10"/>
                <w:sz w:val="24"/>
              </w:rPr>
              <w:t>13：30～15：30</w:t>
            </w:r>
          </w:p>
        </w:tc>
        <w:tc>
          <w:tcPr>
            <w:tcW w:w="3544" w:type="dxa"/>
            <w:shd w:val="clear" w:color="auto" w:fill="auto"/>
          </w:tcPr>
          <w:p w14:paraId="041C7903" w14:textId="1ABE5EFA" w:rsidR="001D340C" w:rsidRPr="00C234C5" w:rsidRDefault="001D340C" w:rsidP="005C7C85">
            <w:pPr>
              <w:rPr>
                <w:rFonts w:ascii="ＭＳ 明朝" w:hAnsi="ＭＳ 明朝"/>
                <w:b/>
                <w:bCs/>
                <w:spacing w:val="-10"/>
                <w:sz w:val="24"/>
                <w:u w:val="single"/>
              </w:rPr>
            </w:pPr>
            <w:r w:rsidRPr="00C234C5">
              <w:rPr>
                <w:rFonts w:ascii="ＭＳ 明朝" w:hAnsi="ＭＳ 明朝" w:hint="eastAsia"/>
                <w:spacing w:val="-10"/>
                <w:sz w:val="24"/>
              </w:rPr>
              <w:t>オンライン開催</w:t>
            </w:r>
          </w:p>
        </w:tc>
        <w:tc>
          <w:tcPr>
            <w:tcW w:w="1559" w:type="dxa"/>
          </w:tcPr>
          <w:p w14:paraId="7E00AC8B" w14:textId="75ADFB35" w:rsidR="001D340C" w:rsidRPr="00C234C5" w:rsidRDefault="00417C0D" w:rsidP="005C7C85">
            <w:pPr>
              <w:rPr>
                <w:rFonts w:ascii="ＭＳ 明朝" w:hAnsi="ＭＳ 明朝"/>
                <w:spacing w:val="-20"/>
                <w:sz w:val="24"/>
              </w:rPr>
            </w:pPr>
            <w:r w:rsidRPr="00C234C5">
              <w:rPr>
                <w:rFonts w:ascii="ＭＳ 明朝" w:hAnsi="ＭＳ 明朝" w:hint="eastAsia"/>
                <w:spacing w:val="-20"/>
                <w:sz w:val="24"/>
              </w:rPr>
              <w:t>1</w:t>
            </w:r>
            <w:r w:rsidRPr="00C234C5">
              <w:rPr>
                <w:rFonts w:ascii="ＭＳ 明朝" w:hAnsi="ＭＳ 明朝"/>
                <w:spacing w:val="-20"/>
                <w:sz w:val="24"/>
              </w:rPr>
              <w:t>0</w:t>
            </w:r>
            <w:r w:rsidRPr="00C234C5">
              <w:rPr>
                <w:rFonts w:ascii="ＭＳ 明朝" w:hAnsi="ＭＳ 明朝" w:hint="eastAsia"/>
                <w:spacing w:val="-20"/>
                <w:sz w:val="24"/>
              </w:rPr>
              <w:t>月1</w:t>
            </w:r>
            <w:r w:rsidRPr="00C234C5">
              <w:rPr>
                <w:rFonts w:ascii="ＭＳ 明朝" w:hAnsi="ＭＳ 明朝"/>
                <w:spacing w:val="-20"/>
                <w:sz w:val="24"/>
              </w:rPr>
              <w:t>1</w:t>
            </w:r>
            <w:r w:rsidRPr="00C234C5">
              <w:rPr>
                <w:rFonts w:ascii="ＭＳ 明朝" w:hAnsi="ＭＳ 明朝" w:hint="eastAsia"/>
                <w:spacing w:val="-20"/>
                <w:sz w:val="24"/>
              </w:rPr>
              <w:t>日（</w:t>
            </w:r>
            <w:r w:rsidR="00DD29C6" w:rsidRPr="00C234C5">
              <w:rPr>
                <w:rFonts w:ascii="ＭＳ 明朝" w:hAnsi="ＭＳ 明朝" w:hint="eastAsia"/>
                <w:spacing w:val="-20"/>
                <w:sz w:val="24"/>
              </w:rPr>
              <w:t>水</w:t>
            </w:r>
            <w:r w:rsidRPr="00C234C5">
              <w:rPr>
                <w:rFonts w:ascii="ＭＳ 明朝" w:hAnsi="ＭＳ 明朝" w:hint="eastAsia"/>
                <w:spacing w:val="-20"/>
                <w:sz w:val="24"/>
              </w:rPr>
              <w:t>）</w:t>
            </w:r>
          </w:p>
          <w:p w14:paraId="75A5B929" w14:textId="011AE645" w:rsidR="00417C0D" w:rsidRPr="00C234C5" w:rsidRDefault="00417C0D" w:rsidP="005C7C85">
            <w:pPr>
              <w:rPr>
                <w:rFonts w:ascii="ＭＳ 明朝" w:hAnsi="ＭＳ 明朝"/>
                <w:spacing w:val="-10"/>
                <w:sz w:val="24"/>
              </w:rPr>
            </w:pPr>
            <w:r w:rsidRPr="00C234C5">
              <w:rPr>
                <w:rFonts w:ascii="ＭＳ 明朝" w:hAnsi="ＭＳ 明朝" w:hint="eastAsia"/>
                <w:spacing w:val="-10"/>
                <w:sz w:val="24"/>
              </w:rPr>
              <w:t>1</w:t>
            </w:r>
            <w:r w:rsidRPr="00C234C5">
              <w:rPr>
                <w:rFonts w:ascii="ＭＳ 明朝" w:hAnsi="ＭＳ 明朝"/>
                <w:spacing w:val="-10"/>
                <w:sz w:val="24"/>
              </w:rPr>
              <w:t>7</w:t>
            </w:r>
            <w:r w:rsidRPr="00C234C5">
              <w:rPr>
                <w:rFonts w:ascii="ＭＳ 明朝" w:hAnsi="ＭＳ 明朝" w:hint="eastAsia"/>
                <w:spacing w:val="-10"/>
                <w:sz w:val="24"/>
              </w:rPr>
              <w:t>：0</w:t>
            </w:r>
            <w:r w:rsidRPr="00C234C5">
              <w:rPr>
                <w:rFonts w:ascii="ＭＳ 明朝" w:hAnsi="ＭＳ 明朝"/>
                <w:spacing w:val="-10"/>
                <w:sz w:val="24"/>
              </w:rPr>
              <w:t>0</w:t>
            </w:r>
            <w:r w:rsidRPr="00C234C5">
              <w:rPr>
                <w:rFonts w:ascii="ＭＳ 明朝" w:hAnsi="ＭＳ 明朝" w:hint="eastAsia"/>
                <w:spacing w:val="-10"/>
                <w:sz w:val="24"/>
              </w:rPr>
              <w:t>まで</w:t>
            </w:r>
          </w:p>
        </w:tc>
      </w:tr>
    </w:tbl>
    <w:p w14:paraId="2FAE4294" w14:textId="77777777" w:rsidR="00A722B7" w:rsidRPr="00C234C5" w:rsidRDefault="00A722B7" w:rsidP="0017389F">
      <w:pPr>
        <w:widowControl/>
        <w:jc w:val="left"/>
        <w:rPr>
          <w:rFonts w:ascii="ＭＳ 明朝" w:hAnsi="ＭＳ 明朝"/>
          <w:sz w:val="24"/>
        </w:rPr>
      </w:pPr>
    </w:p>
    <w:p w14:paraId="273CE0D0" w14:textId="65E0ACB3" w:rsidR="0017389F" w:rsidRDefault="0017389F" w:rsidP="0017389F">
      <w:pPr>
        <w:rPr>
          <w:rFonts w:ascii="ＭＳ ゴシック" w:eastAsia="ＭＳ ゴシック" w:hAnsi="ＭＳ ゴシック"/>
          <w:sz w:val="24"/>
        </w:rPr>
      </w:pPr>
      <w:r>
        <w:rPr>
          <w:rFonts w:ascii="ＭＳ ゴシック" w:eastAsia="ＭＳ ゴシック" w:hAnsi="ＭＳ ゴシック"/>
          <w:sz w:val="24"/>
        </w:rPr>
        <w:t>2</w:t>
      </w:r>
      <w:r w:rsidRPr="00C84753">
        <w:rPr>
          <w:rFonts w:ascii="ＭＳ ゴシック" w:eastAsia="ＭＳ ゴシック" w:hAnsi="ＭＳ ゴシック"/>
          <w:sz w:val="24"/>
        </w:rPr>
        <w:t>.</w:t>
      </w:r>
      <w:r w:rsidR="008C1CCE">
        <w:rPr>
          <w:rFonts w:ascii="ＭＳ ゴシック" w:eastAsia="ＭＳ ゴシック" w:hAnsi="ＭＳ ゴシック" w:hint="eastAsia"/>
          <w:sz w:val="24"/>
        </w:rPr>
        <w:t>説明内容</w:t>
      </w:r>
    </w:p>
    <w:p w14:paraId="654C990A" w14:textId="6823FE23" w:rsidR="008C1CCE" w:rsidRPr="00C234C5" w:rsidRDefault="008C1CCE" w:rsidP="008C1CCE">
      <w:pPr>
        <w:rPr>
          <w:rFonts w:ascii="ＭＳ 明朝" w:hAnsi="ＭＳ 明朝"/>
          <w:sz w:val="24"/>
        </w:rPr>
      </w:pPr>
      <w:r w:rsidRPr="00C234C5">
        <w:rPr>
          <w:rFonts w:ascii="ＭＳ 明朝" w:hAnsi="ＭＳ 明朝" w:hint="eastAsia"/>
          <w:sz w:val="24"/>
        </w:rPr>
        <w:t>（</w:t>
      </w:r>
      <w:r w:rsidR="00E36780" w:rsidRPr="00C234C5">
        <w:rPr>
          <w:rFonts w:ascii="ＭＳ 明朝" w:hAnsi="ＭＳ 明朝"/>
          <w:sz w:val="24"/>
        </w:rPr>
        <w:t>１</w:t>
      </w:r>
      <w:r w:rsidRPr="00C234C5">
        <w:rPr>
          <w:rFonts w:ascii="ＭＳ 明朝" w:hAnsi="ＭＳ 明朝" w:hint="eastAsia"/>
          <w:sz w:val="24"/>
        </w:rPr>
        <w:t>） 輸出先転換対策（一時買取・保管支援等、ビジネスマッチング等の支援）</w:t>
      </w:r>
    </w:p>
    <w:p w14:paraId="4698016E" w14:textId="2EA313FE" w:rsidR="008C1CCE" w:rsidRPr="00C234C5" w:rsidRDefault="008C1CCE" w:rsidP="008C1CCE">
      <w:pPr>
        <w:rPr>
          <w:rFonts w:ascii="ＭＳ 明朝" w:hAnsi="ＭＳ 明朝"/>
          <w:sz w:val="24"/>
        </w:rPr>
      </w:pPr>
      <w:r w:rsidRPr="00C234C5">
        <w:rPr>
          <w:rFonts w:ascii="ＭＳ 明朝" w:hAnsi="ＭＳ 明朝" w:hint="eastAsia"/>
          <w:sz w:val="24"/>
        </w:rPr>
        <w:t>（</w:t>
      </w:r>
      <w:r w:rsidR="00E36780" w:rsidRPr="00C234C5">
        <w:rPr>
          <w:rFonts w:ascii="ＭＳ 明朝" w:hAnsi="ＭＳ 明朝"/>
          <w:sz w:val="24"/>
        </w:rPr>
        <w:t>２</w:t>
      </w:r>
      <w:r w:rsidRPr="00C234C5">
        <w:rPr>
          <w:rFonts w:ascii="ＭＳ 明朝" w:hAnsi="ＭＳ 明朝" w:hint="eastAsia"/>
          <w:sz w:val="24"/>
        </w:rPr>
        <w:t>） 国内加工体制の強化対策</w:t>
      </w:r>
    </w:p>
    <w:p w14:paraId="0DAAB101" w14:textId="2B5EDCBA" w:rsidR="008C1CCE" w:rsidRPr="00C234C5" w:rsidRDefault="008C1CCE" w:rsidP="008C1CCE">
      <w:pPr>
        <w:rPr>
          <w:rFonts w:ascii="ＭＳ 明朝" w:hAnsi="ＭＳ 明朝"/>
          <w:sz w:val="24"/>
        </w:rPr>
      </w:pPr>
      <w:r w:rsidRPr="00C234C5">
        <w:rPr>
          <w:rFonts w:ascii="ＭＳ 明朝" w:hAnsi="ＭＳ 明朝" w:hint="eastAsia"/>
          <w:sz w:val="24"/>
        </w:rPr>
        <w:t>（</w:t>
      </w:r>
      <w:r w:rsidR="00E36780" w:rsidRPr="00C234C5">
        <w:rPr>
          <w:rFonts w:ascii="ＭＳ 明朝" w:hAnsi="ＭＳ 明朝"/>
          <w:sz w:val="24"/>
        </w:rPr>
        <w:t>３</w:t>
      </w:r>
      <w:r w:rsidRPr="00C234C5">
        <w:rPr>
          <w:rFonts w:ascii="ＭＳ 明朝" w:hAnsi="ＭＳ 明朝" w:hint="eastAsia"/>
          <w:sz w:val="24"/>
        </w:rPr>
        <w:t>） 国内生産持続対策（資金繰り支援、養殖水産物の出荷調整への支援）</w:t>
      </w:r>
    </w:p>
    <w:p w14:paraId="6599AF43" w14:textId="77777777" w:rsidR="008C1CCE" w:rsidRPr="00C234C5" w:rsidRDefault="008C1CCE" w:rsidP="008C1CCE">
      <w:pPr>
        <w:rPr>
          <w:rFonts w:ascii="ＭＳ 明朝" w:hAnsi="ＭＳ 明朝"/>
          <w:sz w:val="24"/>
        </w:rPr>
      </w:pPr>
    </w:p>
    <w:p w14:paraId="4D3311F3" w14:textId="7DF50941" w:rsidR="00417C0D" w:rsidRDefault="00417C0D" w:rsidP="008C1CCE">
      <w:pPr>
        <w:rPr>
          <w:rFonts w:ascii="ＭＳ ゴシック" w:eastAsia="ＭＳ ゴシック" w:hAnsi="ＭＳ ゴシック"/>
          <w:sz w:val="24"/>
        </w:rPr>
      </w:pPr>
      <w:r w:rsidRPr="00417C0D">
        <w:rPr>
          <w:rFonts w:ascii="ＭＳ ゴシック" w:eastAsia="ＭＳ ゴシック" w:hAnsi="ＭＳ ゴシック" w:hint="eastAsia"/>
          <w:sz w:val="24"/>
        </w:rPr>
        <w:t>3</w:t>
      </w:r>
      <w:r w:rsidRPr="00417C0D">
        <w:rPr>
          <w:rFonts w:ascii="ＭＳ ゴシック" w:eastAsia="ＭＳ ゴシック" w:hAnsi="ＭＳ ゴシック"/>
          <w:sz w:val="24"/>
        </w:rPr>
        <w:t>.</w:t>
      </w:r>
      <w:r w:rsidRPr="00417C0D">
        <w:rPr>
          <w:rFonts w:ascii="ＭＳ ゴシック" w:eastAsia="ＭＳ ゴシック" w:hAnsi="ＭＳ ゴシック" w:hint="eastAsia"/>
          <w:sz w:val="24"/>
        </w:rPr>
        <w:t>参加対象者</w:t>
      </w:r>
    </w:p>
    <w:p w14:paraId="55244D81" w14:textId="419B9EAF" w:rsidR="00417C0D" w:rsidRPr="00C234C5" w:rsidRDefault="00016CC8" w:rsidP="00016CC8">
      <w:pPr>
        <w:ind w:firstLineChars="100" w:firstLine="240"/>
        <w:rPr>
          <w:rFonts w:ascii="ＭＳ 明朝" w:hAnsi="ＭＳ 明朝"/>
          <w:sz w:val="24"/>
        </w:rPr>
      </w:pPr>
      <w:r w:rsidRPr="00C234C5">
        <w:rPr>
          <w:rFonts w:ascii="ＭＳ 明朝" w:hAnsi="ＭＳ 明朝"/>
          <w:sz w:val="24"/>
        </w:rPr>
        <w:t>ALPS</w:t>
      </w:r>
      <w:r w:rsidRPr="00C234C5">
        <w:rPr>
          <w:rFonts w:ascii="ＭＳ 明朝" w:hAnsi="ＭＳ 明朝" w:hint="eastAsia"/>
          <w:sz w:val="24"/>
        </w:rPr>
        <w:t>処理水の海洋放出によって、一部の国・地域の措置を受け輸出に係る被害が生じた国内</w:t>
      </w:r>
      <w:r w:rsidR="00417C0D" w:rsidRPr="00C234C5">
        <w:rPr>
          <w:rFonts w:ascii="ＭＳ 明朝" w:hAnsi="ＭＳ 明朝" w:hint="eastAsia"/>
          <w:sz w:val="24"/>
        </w:rPr>
        <w:t>事業者及び支援機関</w:t>
      </w:r>
      <w:r w:rsidR="00187E37" w:rsidRPr="00C234C5">
        <w:rPr>
          <w:rFonts w:ascii="ＭＳ 明朝" w:hAnsi="ＭＳ 明朝" w:hint="eastAsia"/>
          <w:sz w:val="24"/>
        </w:rPr>
        <w:t>ご</w:t>
      </w:r>
      <w:r w:rsidR="00417C0D" w:rsidRPr="00C234C5">
        <w:rPr>
          <w:rFonts w:ascii="ＭＳ 明朝" w:hAnsi="ＭＳ 明朝" w:hint="eastAsia"/>
          <w:sz w:val="24"/>
        </w:rPr>
        <w:t>担当者</w:t>
      </w:r>
      <w:r w:rsidRPr="00C234C5">
        <w:rPr>
          <w:rFonts w:ascii="ＭＳ 明朝" w:hAnsi="ＭＳ 明朝" w:hint="eastAsia"/>
          <w:sz w:val="24"/>
        </w:rPr>
        <w:t>。</w:t>
      </w:r>
    </w:p>
    <w:p w14:paraId="572E08BE" w14:textId="77777777" w:rsidR="00417C0D" w:rsidRPr="00417C0D" w:rsidRDefault="00417C0D" w:rsidP="008C1CCE">
      <w:pPr>
        <w:rPr>
          <w:rFonts w:ascii="ＭＳ ゴシック" w:eastAsia="ＭＳ ゴシック" w:hAnsi="ＭＳ ゴシック"/>
          <w:sz w:val="24"/>
        </w:rPr>
      </w:pPr>
    </w:p>
    <w:p w14:paraId="4CA06FC7" w14:textId="0248711B" w:rsidR="0078204B" w:rsidRPr="001D340C" w:rsidRDefault="00016CC8" w:rsidP="0078204B">
      <w:pPr>
        <w:rPr>
          <w:rFonts w:ascii="ＭＳ 明朝" w:hAnsi="ＭＳ 明朝"/>
          <w:sz w:val="24"/>
        </w:rPr>
      </w:pPr>
      <w:r>
        <w:rPr>
          <w:rFonts w:ascii="ＭＳ ゴシック" w:eastAsia="ＭＳ ゴシック" w:hAnsi="ＭＳ ゴシック"/>
          <w:sz w:val="24"/>
        </w:rPr>
        <w:t>4</w:t>
      </w:r>
      <w:r w:rsidR="0078204B" w:rsidRPr="00C84753">
        <w:rPr>
          <w:rFonts w:ascii="ＭＳ ゴシック" w:eastAsia="ＭＳ ゴシック" w:hAnsi="ＭＳ ゴシック"/>
          <w:sz w:val="24"/>
        </w:rPr>
        <w:t>.</w:t>
      </w:r>
      <w:r w:rsidR="0078204B">
        <w:rPr>
          <w:rFonts w:ascii="ＭＳ ゴシック" w:eastAsia="ＭＳ ゴシック" w:hAnsi="ＭＳ ゴシック" w:hint="eastAsia"/>
          <w:sz w:val="24"/>
        </w:rPr>
        <w:t>申込方法</w:t>
      </w:r>
    </w:p>
    <w:p w14:paraId="4E302D11" w14:textId="7E822605" w:rsidR="00E36780" w:rsidRPr="00C234C5" w:rsidRDefault="00E36780" w:rsidP="00FE44A1">
      <w:pPr>
        <w:ind w:firstLineChars="100" w:firstLine="240"/>
        <w:rPr>
          <w:rFonts w:ascii="ＭＳ 明朝" w:hAnsi="ＭＳ 明朝"/>
          <w:sz w:val="24"/>
        </w:rPr>
      </w:pPr>
      <w:r w:rsidRPr="00C234C5">
        <w:rPr>
          <w:rFonts w:ascii="ＭＳ 明朝" w:hAnsi="ＭＳ 明朝" w:hint="eastAsia"/>
          <w:sz w:val="24"/>
        </w:rPr>
        <w:t>事前の</w:t>
      </w:r>
      <w:r w:rsidR="00FE44A1">
        <w:rPr>
          <w:rFonts w:ascii="ＭＳ 明朝" w:hAnsi="ＭＳ 明朝" w:hint="eastAsia"/>
          <w:sz w:val="24"/>
        </w:rPr>
        <w:t>お</w:t>
      </w:r>
      <w:r w:rsidRPr="00C234C5">
        <w:rPr>
          <w:rFonts w:ascii="ＭＳ 明朝" w:hAnsi="ＭＳ 明朝" w:hint="eastAsia"/>
          <w:sz w:val="24"/>
        </w:rPr>
        <w:t>申込みが必要です。以下、</w:t>
      </w:r>
      <w:r w:rsidR="00635BDA" w:rsidRPr="00C234C5">
        <w:rPr>
          <w:rFonts w:ascii="ＭＳ 明朝" w:hAnsi="ＭＳ 明朝"/>
          <w:sz w:val="24"/>
        </w:rPr>
        <w:t>9</w:t>
      </w:r>
      <w:r w:rsidRPr="00C234C5">
        <w:rPr>
          <w:rFonts w:ascii="ＭＳ 明朝" w:hAnsi="ＭＳ 明朝"/>
          <w:sz w:val="24"/>
        </w:rPr>
        <w:t>月</w:t>
      </w:r>
      <w:r w:rsidR="00635BDA" w:rsidRPr="00C234C5">
        <w:rPr>
          <w:rFonts w:ascii="ＭＳ 明朝" w:hAnsi="ＭＳ 明朝"/>
          <w:sz w:val="24"/>
        </w:rPr>
        <w:t>26</w:t>
      </w:r>
      <w:r w:rsidR="00635BDA" w:rsidRPr="00C234C5">
        <w:rPr>
          <w:rFonts w:ascii="ＭＳ 明朝" w:hAnsi="ＭＳ 明朝" w:hint="eastAsia"/>
          <w:sz w:val="24"/>
        </w:rPr>
        <w:t>日付の農林水産省プレスリリース</w:t>
      </w:r>
      <w:r w:rsidR="006207D1" w:rsidRPr="00C234C5">
        <w:rPr>
          <w:rFonts w:ascii="ＭＳ 明朝" w:hAnsi="ＭＳ 明朝" w:hint="eastAsia"/>
          <w:sz w:val="24"/>
        </w:rPr>
        <w:t>をご確認いただき、</w:t>
      </w:r>
      <w:r w:rsidR="00FE44A1">
        <w:rPr>
          <w:rFonts w:ascii="ＭＳ 明朝" w:hAnsi="ＭＳ 明朝" w:hint="eastAsia"/>
          <w:sz w:val="24"/>
        </w:rPr>
        <w:t>「</w:t>
      </w:r>
      <w:r w:rsidR="00635BDA" w:rsidRPr="00C234C5">
        <w:rPr>
          <w:rFonts w:ascii="ＭＳ 明朝" w:hAnsi="ＭＳ 明朝"/>
          <w:sz w:val="24"/>
        </w:rPr>
        <w:t>3</w:t>
      </w:r>
      <w:r w:rsidR="00635BDA" w:rsidRPr="00C234C5">
        <w:rPr>
          <w:rFonts w:ascii="ＭＳ 明朝" w:hAnsi="ＭＳ 明朝" w:hint="eastAsia"/>
          <w:sz w:val="24"/>
        </w:rPr>
        <w:t>.申し込み方法</w:t>
      </w:r>
      <w:r w:rsidR="00FE44A1">
        <w:rPr>
          <w:rFonts w:ascii="ＭＳ 明朝" w:hAnsi="ＭＳ 明朝" w:hint="eastAsia"/>
          <w:sz w:val="24"/>
        </w:rPr>
        <w:t>」</w:t>
      </w:r>
      <w:r w:rsidR="00635BDA" w:rsidRPr="00C234C5">
        <w:rPr>
          <w:rFonts w:ascii="ＭＳ 明朝" w:hAnsi="ＭＳ 明朝" w:hint="eastAsia"/>
          <w:sz w:val="24"/>
        </w:rPr>
        <w:t>の各ブロックの参加登録フォームよりお申込みください。</w:t>
      </w:r>
    </w:p>
    <w:p w14:paraId="7A0C2872" w14:textId="02A5FB4F" w:rsidR="0017389F" w:rsidRPr="00C234C5" w:rsidRDefault="00635BDA" w:rsidP="001D340C">
      <w:pPr>
        <w:rPr>
          <w:rStyle w:val="a5"/>
          <w:rFonts w:ascii="ＭＳ 明朝" w:hAnsi="ＭＳ 明朝"/>
          <w:sz w:val="24"/>
        </w:rPr>
      </w:pPr>
      <w:r w:rsidRPr="00C234C5">
        <w:rPr>
          <w:rFonts w:ascii="ＭＳ 明朝" w:hAnsi="ＭＳ 明朝" w:hint="eastAsia"/>
          <w:sz w:val="24"/>
        </w:rPr>
        <w:t>URL：</w:t>
      </w:r>
      <w:hyperlink r:id="rId5" w:history="1">
        <w:r w:rsidRPr="00C234C5">
          <w:rPr>
            <w:rStyle w:val="a5"/>
            <w:rFonts w:ascii="ＭＳ 明朝" w:hAnsi="ＭＳ 明朝"/>
            <w:sz w:val="24"/>
          </w:rPr>
          <w:t>https://www.maff.go.jp/j/press/yusyutu_kokusai/kikaku/230926.html</w:t>
        </w:r>
      </w:hyperlink>
    </w:p>
    <w:p w14:paraId="7A70E328" w14:textId="77777777" w:rsidR="00016CC8" w:rsidRPr="00C234C5" w:rsidRDefault="00016CC8" w:rsidP="001D340C">
      <w:pPr>
        <w:rPr>
          <w:rStyle w:val="a5"/>
          <w:rFonts w:ascii="ＭＳ 明朝" w:hAnsi="ＭＳ 明朝"/>
          <w:sz w:val="24"/>
        </w:rPr>
      </w:pPr>
    </w:p>
    <w:p w14:paraId="17505DD3" w14:textId="082CA14B" w:rsidR="00016CC8" w:rsidRDefault="00016CC8" w:rsidP="001D340C">
      <w:pPr>
        <w:rPr>
          <w:rFonts w:ascii="ＭＳ ゴシック" w:eastAsia="ＭＳ ゴシック" w:hAnsi="ＭＳ ゴシック"/>
          <w:sz w:val="24"/>
        </w:rPr>
      </w:pPr>
      <w:r w:rsidRPr="00016CC8">
        <w:rPr>
          <w:rFonts w:ascii="ＭＳ ゴシック" w:eastAsia="ＭＳ ゴシック" w:hAnsi="ＭＳ ゴシック" w:hint="eastAsia"/>
          <w:sz w:val="24"/>
        </w:rPr>
        <w:t>5</w:t>
      </w:r>
      <w:r w:rsidRPr="00016CC8">
        <w:rPr>
          <w:rFonts w:ascii="ＭＳ ゴシック" w:eastAsia="ＭＳ ゴシック" w:hAnsi="ＭＳ ゴシック"/>
          <w:sz w:val="24"/>
        </w:rPr>
        <w:t>.</w:t>
      </w:r>
      <w:r w:rsidRPr="00016CC8">
        <w:rPr>
          <w:rFonts w:ascii="ＭＳ ゴシック" w:eastAsia="ＭＳ ゴシック" w:hAnsi="ＭＳ ゴシック" w:hint="eastAsia"/>
          <w:sz w:val="24"/>
        </w:rPr>
        <w:t>お問合せ</w:t>
      </w:r>
      <w:r w:rsidR="00C234C5">
        <w:rPr>
          <w:rFonts w:ascii="ＭＳ ゴシック" w:eastAsia="ＭＳ ゴシック" w:hAnsi="ＭＳ ゴシック" w:hint="eastAsia"/>
          <w:sz w:val="24"/>
        </w:rPr>
        <w:t>先</w:t>
      </w:r>
    </w:p>
    <w:p w14:paraId="61813BBC" w14:textId="0D2B1839" w:rsidR="00016CC8" w:rsidRPr="00C234C5" w:rsidRDefault="00016CC8" w:rsidP="001D340C">
      <w:pPr>
        <w:rPr>
          <w:rFonts w:ascii="ＭＳ 明朝" w:hAnsi="ＭＳ 明朝"/>
          <w:sz w:val="24"/>
        </w:rPr>
      </w:pPr>
      <w:r w:rsidRPr="00C234C5">
        <w:rPr>
          <w:rFonts w:ascii="ＭＳ 明朝" w:hAnsi="ＭＳ 明朝" w:hint="eastAsia"/>
          <w:sz w:val="24"/>
        </w:rPr>
        <w:t xml:space="preserve">輸出・国際局　輸出企画課　</w:t>
      </w:r>
      <w:r w:rsidR="00187E37" w:rsidRPr="00C234C5">
        <w:rPr>
          <w:rFonts w:ascii="ＭＳ 明朝" w:hAnsi="ＭＳ 明朝" w:hint="eastAsia"/>
          <w:sz w:val="24"/>
        </w:rPr>
        <w:t>木村、</w:t>
      </w:r>
      <w:r w:rsidR="00406819" w:rsidRPr="00C234C5">
        <w:rPr>
          <w:rFonts w:ascii="ＭＳ 明朝" w:hAnsi="ＭＳ 明朝" w:hint="eastAsia"/>
          <w:sz w:val="24"/>
        </w:rPr>
        <w:t>坂本</w:t>
      </w:r>
    </w:p>
    <w:p w14:paraId="7ACEBD66" w14:textId="4CB295DC" w:rsidR="005B0ACF" w:rsidRDefault="00406819" w:rsidP="00C234C5">
      <w:pPr>
        <w:rPr>
          <w:rFonts w:ascii="ＭＳ 明朝" w:hAnsi="ＭＳ 明朝"/>
          <w:sz w:val="24"/>
        </w:rPr>
      </w:pPr>
      <w:r w:rsidRPr="00C234C5">
        <w:rPr>
          <w:rFonts w:ascii="ＭＳ 明朝" w:hAnsi="ＭＳ 明朝" w:hint="eastAsia"/>
          <w:sz w:val="24"/>
        </w:rPr>
        <w:t>代表：</w:t>
      </w:r>
      <w:r w:rsidRPr="00C234C5">
        <w:rPr>
          <w:rFonts w:ascii="ＭＳ 明朝" w:hAnsi="ＭＳ 明朝"/>
          <w:sz w:val="24"/>
        </w:rPr>
        <w:t>03-3502-8111</w:t>
      </w:r>
      <w:r w:rsidR="00C234C5">
        <w:rPr>
          <w:rFonts w:ascii="ＭＳ 明朝" w:hAnsi="ＭＳ 明朝" w:hint="eastAsia"/>
          <w:sz w:val="24"/>
        </w:rPr>
        <w:t xml:space="preserve">　</w:t>
      </w:r>
      <w:r w:rsidRPr="00C234C5">
        <w:rPr>
          <w:rFonts w:ascii="ＭＳ 明朝" w:hAnsi="ＭＳ 明朝" w:hint="eastAsia"/>
          <w:sz w:val="24"/>
        </w:rPr>
        <w:t>ダイヤルイン：</w:t>
      </w:r>
      <w:r w:rsidRPr="00C234C5">
        <w:rPr>
          <w:rFonts w:ascii="ＭＳ 明朝" w:hAnsi="ＭＳ 明朝"/>
          <w:sz w:val="24"/>
        </w:rPr>
        <w:t>03-6744-1779</w:t>
      </w:r>
    </w:p>
    <w:p w14:paraId="138B070D" w14:textId="5509FA28" w:rsidR="006207D1" w:rsidRPr="00C234C5" w:rsidRDefault="006207D1" w:rsidP="005B0ACF">
      <w:pPr>
        <w:jc w:val="right"/>
        <w:rPr>
          <w:rFonts w:ascii="ＭＳ 明朝" w:hAnsi="ＭＳ 明朝"/>
          <w:sz w:val="24"/>
        </w:rPr>
      </w:pPr>
      <w:r>
        <w:rPr>
          <w:rFonts w:hint="eastAsia"/>
          <w:sz w:val="24"/>
        </w:rPr>
        <w:t>以上</w:t>
      </w:r>
    </w:p>
    <w:sectPr w:rsidR="006207D1" w:rsidRPr="00C234C5" w:rsidSect="005B08D5">
      <w:pgSz w:w="11906" w:h="16838" w:code="9"/>
      <w:pgMar w:top="1418" w:right="1418" w:bottom="1134" w:left="1418" w:header="851" w:footer="992"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5EBE"/>
    <w:multiLevelType w:val="hybridMultilevel"/>
    <w:tmpl w:val="AEBE5054"/>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716F714D"/>
    <w:multiLevelType w:val="hybridMultilevel"/>
    <w:tmpl w:val="6594607A"/>
    <w:lvl w:ilvl="0" w:tplc="17BCF974">
      <w:start w:val="1"/>
      <w:numFmt w:val="decimalFullWidth"/>
      <w:lvlText w:val="%1．"/>
      <w:lvlJc w:val="left"/>
      <w:pPr>
        <w:ind w:left="900" w:hanging="48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294216098">
    <w:abstractNumId w:val="0"/>
  </w:num>
  <w:num w:numId="2" w16cid:durableId="211708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3A"/>
    <w:rsid w:val="00016CC8"/>
    <w:rsid w:val="000910C7"/>
    <w:rsid w:val="0009400B"/>
    <w:rsid w:val="000974BE"/>
    <w:rsid w:val="000B3E47"/>
    <w:rsid w:val="000B5ED9"/>
    <w:rsid w:val="000B655C"/>
    <w:rsid w:val="000E2F4B"/>
    <w:rsid w:val="00127714"/>
    <w:rsid w:val="001636B7"/>
    <w:rsid w:val="0017389F"/>
    <w:rsid w:val="0018244C"/>
    <w:rsid w:val="00187E37"/>
    <w:rsid w:val="001D340C"/>
    <w:rsid w:val="00211FEF"/>
    <w:rsid w:val="00270787"/>
    <w:rsid w:val="002A213A"/>
    <w:rsid w:val="002B1E89"/>
    <w:rsid w:val="002B402D"/>
    <w:rsid w:val="002C0D8B"/>
    <w:rsid w:val="002C3DAB"/>
    <w:rsid w:val="002D1CA4"/>
    <w:rsid w:val="002E49C1"/>
    <w:rsid w:val="00323177"/>
    <w:rsid w:val="00354D57"/>
    <w:rsid w:val="00365620"/>
    <w:rsid w:val="00374EA3"/>
    <w:rsid w:val="003C6940"/>
    <w:rsid w:val="003F4C7E"/>
    <w:rsid w:val="003F6C9F"/>
    <w:rsid w:val="00403BE0"/>
    <w:rsid w:val="00406819"/>
    <w:rsid w:val="00417C0D"/>
    <w:rsid w:val="00426E96"/>
    <w:rsid w:val="0044253C"/>
    <w:rsid w:val="004A3DAB"/>
    <w:rsid w:val="004E406F"/>
    <w:rsid w:val="004E5AE3"/>
    <w:rsid w:val="004E5B1D"/>
    <w:rsid w:val="005B08D5"/>
    <w:rsid w:val="005B0ACF"/>
    <w:rsid w:val="005C3A3C"/>
    <w:rsid w:val="005D1E63"/>
    <w:rsid w:val="005F1155"/>
    <w:rsid w:val="006060FD"/>
    <w:rsid w:val="006207D1"/>
    <w:rsid w:val="006326D7"/>
    <w:rsid w:val="00635BDA"/>
    <w:rsid w:val="00643229"/>
    <w:rsid w:val="006B1A34"/>
    <w:rsid w:val="006C3C25"/>
    <w:rsid w:val="00721056"/>
    <w:rsid w:val="00726EBC"/>
    <w:rsid w:val="007318A4"/>
    <w:rsid w:val="0078204B"/>
    <w:rsid w:val="007A291E"/>
    <w:rsid w:val="0083217C"/>
    <w:rsid w:val="00835AE2"/>
    <w:rsid w:val="00862D1D"/>
    <w:rsid w:val="00884D21"/>
    <w:rsid w:val="008C1CCE"/>
    <w:rsid w:val="009A33C7"/>
    <w:rsid w:val="009C1067"/>
    <w:rsid w:val="00A722B7"/>
    <w:rsid w:val="00A830C1"/>
    <w:rsid w:val="00AE44E8"/>
    <w:rsid w:val="00B129C9"/>
    <w:rsid w:val="00B5634D"/>
    <w:rsid w:val="00BC5DAC"/>
    <w:rsid w:val="00BC7708"/>
    <w:rsid w:val="00C234C5"/>
    <w:rsid w:val="00C251C2"/>
    <w:rsid w:val="00C6744E"/>
    <w:rsid w:val="00CC6E89"/>
    <w:rsid w:val="00CE7E46"/>
    <w:rsid w:val="00D00845"/>
    <w:rsid w:val="00D122D8"/>
    <w:rsid w:val="00D434D6"/>
    <w:rsid w:val="00D67179"/>
    <w:rsid w:val="00DD29C6"/>
    <w:rsid w:val="00E03237"/>
    <w:rsid w:val="00E36780"/>
    <w:rsid w:val="00E51245"/>
    <w:rsid w:val="00E778CB"/>
    <w:rsid w:val="00E8440C"/>
    <w:rsid w:val="00EC483C"/>
    <w:rsid w:val="00F02CD8"/>
    <w:rsid w:val="00F04E7B"/>
    <w:rsid w:val="00F31886"/>
    <w:rsid w:val="00F9137E"/>
    <w:rsid w:val="00FE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74BF8"/>
  <w15:chartTrackingRefBased/>
  <w15:docId w15:val="{CCA7D86B-80A7-4261-9ADE-F8ED01DA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1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2C3DAB"/>
    <w:pPr>
      <w:jc w:val="center"/>
    </w:pPr>
    <w:rPr>
      <w:sz w:val="22"/>
      <w:szCs w:val="22"/>
    </w:rPr>
  </w:style>
  <w:style w:type="character" w:customStyle="1" w:styleId="a4">
    <w:name w:val="記 (文字)"/>
    <w:basedOn w:val="a0"/>
    <w:link w:val="a3"/>
    <w:semiHidden/>
    <w:rsid w:val="002C3DAB"/>
    <w:rPr>
      <w:rFonts w:ascii="Century" w:eastAsia="ＭＳ 明朝" w:hAnsi="Century" w:cs="Times New Roman"/>
      <w:sz w:val="22"/>
    </w:rPr>
  </w:style>
  <w:style w:type="character" w:styleId="a5">
    <w:name w:val="Hyperlink"/>
    <w:unhideWhenUsed/>
    <w:rsid w:val="00A830C1"/>
    <w:rPr>
      <w:color w:val="0000FF"/>
      <w:u w:val="single"/>
    </w:rPr>
  </w:style>
  <w:style w:type="character" w:styleId="a6">
    <w:name w:val="Unresolved Mention"/>
    <w:basedOn w:val="a0"/>
    <w:uiPriority w:val="99"/>
    <w:semiHidden/>
    <w:unhideWhenUsed/>
    <w:rsid w:val="00643229"/>
    <w:rPr>
      <w:color w:val="605E5C"/>
      <w:shd w:val="clear" w:color="auto" w:fill="E1DFDD"/>
    </w:rPr>
  </w:style>
  <w:style w:type="character" w:styleId="a7">
    <w:name w:val="FollowedHyperlink"/>
    <w:basedOn w:val="a0"/>
    <w:uiPriority w:val="99"/>
    <w:semiHidden/>
    <w:unhideWhenUsed/>
    <w:rsid w:val="00D434D6"/>
    <w:rPr>
      <w:color w:val="954F72" w:themeColor="followedHyperlink"/>
      <w:u w:val="single"/>
    </w:rPr>
  </w:style>
  <w:style w:type="paragraph" w:styleId="a8">
    <w:name w:val="List Paragraph"/>
    <w:basedOn w:val="a"/>
    <w:uiPriority w:val="34"/>
    <w:qFormat/>
    <w:rsid w:val="00AE44E8"/>
    <w:pPr>
      <w:ind w:leftChars="400" w:left="840"/>
    </w:pPr>
  </w:style>
  <w:style w:type="paragraph" w:styleId="a9">
    <w:name w:val="Plain Text"/>
    <w:basedOn w:val="a"/>
    <w:link w:val="aa"/>
    <w:uiPriority w:val="99"/>
    <w:semiHidden/>
    <w:unhideWhenUsed/>
    <w:rsid w:val="00AE44E8"/>
    <w:rPr>
      <w:rFonts w:asciiTheme="minorEastAsia" w:eastAsiaTheme="minorEastAsia" w:hAnsi="Courier New" w:cs="Courier New"/>
    </w:rPr>
  </w:style>
  <w:style w:type="character" w:customStyle="1" w:styleId="aa">
    <w:name w:val="書式なし (文字)"/>
    <w:basedOn w:val="a0"/>
    <w:link w:val="a9"/>
    <w:uiPriority w:val="99"/>
    <w:semiHidden/>
    <w:rsid w:val="00AE44E8"/>
    <w:rPr>
      <w:rFonts w:asciiTheme="minorEastAsia" w:hAnsi="Courier New" w:cs="Courier New"/>
      <w:szCs w:val="24"/>
    </w:rPr>
  </w:style>
  <w:style w:type="paragraph" w:styleId="ab">
    <w:name w:val="Date"/>
    <w:basedOn w:val="a"/>
    <w:next w:val="a"/>
    <w:link w:val="ac"/>
    <w:uiPriority w:val="99"/>
    <w:semiHidden/>
    <w:unhideWhenUsed/>
    <w:rsid w:val="0017389F"/>
  </w:style>
  <w:style w:type="character" w:customStyle="1" w:styleId="ac">
    <w:name w:val="日付 (文字)"/>
    <w:basedOn w:val="a0"/>
    <w:link w:val="ab"/>
    <w:uiPriority w:val="99"/>
    <w:semiHidden/>
    <w:rsid w:val="0017389F"/>
    <w:rPr>
      <w:rFonts w:ascii="Century" w:eastAsia="ＭＳ 明朝" w:hAnsi="Century" w:cs="Times New Roman"/>
      <w:szCs w:val="24"/>
    </w:rPr>
  </w:style>
  <w:style w:type="table" w:styleId="ad">
    <w:name w:val="Table Grid"/>
    <w:basedOn w:val="a1"/>
    <w:uiPriority w:val="59"/>
    <w:rsid w:val="001738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565">
      <w:bodyDiv w:val="1"/>
      <w:marLeft w:val="0"/>
      <w:marRight w:val="0"/>
      <w:marTop w:val="0"/>
      <w:marBottom w:val="0"/>
      <w:divBdr>
        <w:top w:val="none" w:sz="0" w:space="0" w:color="auto"/>
        <w:left w:val="none" w:sz="0" w:space="0" w:color="auto"/>
        <w:bottom w:val="none" w:sz="0" w:space="0" w:color="auto"/>
        <w:right w:val="none" w:sz="0" w:space="0" w:color="auto"/>
      </w:divBdr>
    </w:div>
    <w:div w:id="117340619">
      <w:bodyDiv w:val="1"/>
      <w:marLeft w:val="0"/>
      <w:marRight w:val="0"/>
      <w:marTop w:val="0"/>
      <w:marBottom w:val="0"/>
      <w:divBdr>
        <w:top w:val="none" w:sz="0" w:space="0" w:color="auto"/>
        <w:left w:val="none" w:sz="0" w:space="0" w:color="auto"/>
        <w:bottom w:val="none" w:sz="0" w:space="0" w:color="auto"/>
        <w:right w:val="none" w:sz="0" w:space="0" w:color="auto"/>
      </w:divBdr>
    </w:div>
    <w:div w:id="312489208">
      <w:bodyDiv w:val="1"/>
      <w:marLeft w:val="0"/>
      <w:marRight w:val="0"/>
      <w:marTop w:val="0"/>
      <w:marBottom w:val="0"/>
      <w:divBdr>
        <w:top w:val="none" w:sz="0" w:space="0" w:color="auto"/>
        <w:left w:val="none" w:sz="0" w:space="0" w:color="auto"/>
        <w:bottom w:val="none" w:sz="0" w:space="0" w:color="auto"/>
        <w:right w:val="none" w:sz="0" w:space="0" w:color="auto"/>
      </w:divBdr>
    </w:div>
    <w:div w:id="595789246">
      <w:bodyDiv w:val="1"/>
      <w:marLeft w:val="0"/>
      <w:marRight w:val="0"/>
      <w:marTop w:val="0"/>
      <w:marBottom w:val="0"/>
      <w:divBdr>
        <w:top w:val="none" w:sz="0" w:space="0" w:color="auto"/>
        <w:left w:val="none" w:sz="0" w:space="0" w:color="auto"/>
        <w:bottom w:val="none" w:sz="0" w:space="0" w:color="auto"/>
        <w:right w:val="none" w:sz="0" w:space="0" w:color="auto"/>
      </w:divBdr>
    </w:div>
    <w:div w:id="786046998">
      <w:bodyDiv w:val="1"/>
      <w:marLeft w:val="0"/>
      <w:marRight w:val="0"/>
      <w:marTop w:val="0"/>
      <w:marBottom w:val="0"/>
      <w:divBdr>
        <w:top w:val="none" w:sz="0" w:space="0" w:color="auto"/>
        <w:left w:val="none" w:sz="0" w:space="0" w:color="auto"/>
        <w:bottom w:val="none" w:sz="0" w:space="0" w:color="auto"/>
        <w:right w:val="none" w:sz="0" w:space="0" w:color="auto"/>
      </w:divBdr>
    </w:div>
    <w:div w:id="870219666">
      <w:bodyDiv w:val="1"/>
      <w:marLeft w:val="0"/>
      <w:marRight w:val="0"/>
      <w:marTop w:val="0"/>
      <w:marBottom w:val="0"/>
      <w:divBdr>
        <w:top w:val="none" w:sz="0" w:space="0" w:color="auto"/>
        <w:left w:val="none" w:sz="0" w:space="0" w:color="auto"/>
        <w:bottom w:val="none" w:sz="0" w:space="0" w:color="auto"/>
        <w:right w:val="none" w:sz="0" w:space="0" w:color="auto"/>
      </w:divBdr>
    </w:div>
    <w:div w:id="934824513">
      <w:bodyDiv w:val="1"/>
      <w:marLeft w:val="0"/>
      <w:marRight w:val="0"/>
      <w:marTop w:val="0"/>
      <w:marBottom w:val="0"/>
      <w:divBdr>
        <w:top w:val="none" w:sz="0" w:space="0" w:color="auto"/>
        <w:left w:val="none" w:sz="0" w:space="0" w:color="auto"/>
        <w:bottom w:val="none" w:sz="0" w:space="0" w:color="auto"/>
        <w:right w:val="none" w:sz="0" w:space="0" w:color="auto"/>
      </w:divBdr>
    </w:div>
    <w:div w:id="1061097048">
      <w:bodyDiv w:val="1"/>
      <w:marLeft w:val="0"/>
      <w:marRight w:val="0"/>
      <w:marTop w:val="0"/>
      <w:marBottom w:val="0"/>
      <w:divBdr>
        <w:top w:val="none" w:sz="0" w:space="0" w:color="auto"/>
        <w:left w:val="none" w:sz="0" w:space="0" w:color="auto"/>
        <w:bottom w:val="none" w:sz="0" w:space="0" w:color="auto"/>
        <w:right w:val="none" w:sz="0" w:space="0" w:color="auto"/>
      </w:divBdr>
    </w:div>
    <w:div w:id="1138034667">
      <w:bodyDiv w:val="1"/>
      <w:marLeft w:val="0"/>
      <w:marRight w:val="0"/>
      <w:marTop w:val="0"/>
      <w:marBottom w:val="0"/>
      <w:divBdr>
        <w:top w:val="none" w:sz="0" w:space="0" w:color="auto"/>
        <w:left w:val="none" w:sz="0" w:space="0" w:color="auto"/>
        <w:bottom w:val="none" w:sz="0" w:space="0" w:color="auto"/>
        <w:right w:val="none" w:sz="0" w:space="0" w:color="auto"/>
      </w:divBdr>
    </w:div>
    <w:div w:id="1147671793">
      <w:bodyDiv w:val="1"/>
      <w:marLeft w:val="0"/>
      <w:marRight w:val="0"/>
      <w:marTop w:val="0"/>
      <w:marBottom w:val="0"/>
      <w:divBdr>
        <w:top w:val="none" w:sz="0" w:space="0" w:color="auto"/>
        <w:left w:val="none" w:sz="0" w:space="0" w:color="auto"/>
        <w:bottom w:val="none" w:sz="0" w:space="0" w:color="auto"/>
        <w:right w:val="none" w:sz="0" w:space="0" w:color="auto"/>
      </w:divBdr>
    </w:div>
    <w:div w:id="1155991076">
      <w:bodyDiv w:val="1"/>
      <w:marLeft w:val="0"/>
      <w:marRight w:val="0"/>
      <w:marTop w:val="0"/>
      <w:marBottom w:val="0"/>
      <w:divBdr>
        <w:top w:val="none" w:sz="0" w:space="0" w:color="auto"/>
        <w:left w:val="none" w:sz="0" w:space="0" w:color="auto"/>
        <w:bottom w:val="none" w:sz="0" w:space="0" w:color="auto"/>
        <w:right w:val="none" w:sz="0" w:space="0" w:color="auto"/>
      </w:divBdr>
    </w:div>
    <w:div w:id="1432974676">
      <w:bodyDiv w:val="1"/>
      <w:marLeft w:val="0"/>
      <w:marRight w:val="0"/>
      <w:marTop w:val="0"/>
      <w:marBottom w:val="0"/>
      <w:divBdr>
        <w:top w:val="none" w:sz="0" w:space="0" w:color="auto"/>
        <w:left w:val="none" w:sz="0" w:space="0" w:color="auto"/>
        <w:bottom w:val="none" w:sz="0" w:space="0" w:color="auto"/>
        <w:right w:val="none" w:sz="0" w:space="0" w:color="auto"/>
      </w:divBdr>
    </w:div>
    <w:div w:id="1455363023">
      <w:bodyDiv w:val="1"/>
      <w:marLeft w:val="0"/>
      <w:marRight w:val="0"/>
      <w:marTop w:val="0"/>
      <w:marBottom w:val="0"/>
      <w:divBdr>
        <w:top w:val="none" w:sz="0" w:space="0" w:color="auto"/>
        <w:left w:val="none" w:sz="0" w:space="0" w:color="auto"/>
        <w:bottom w:val="none" w:sz="0" w:space="0" w:color="auto"/>
        <w:right w:val="none" w:sz="0" w:space="0" w:color="auto"/>
      </w:divBdr>
    </w:div>
    <w:div w:id="1493327985">
      <w:bodyDiv w:val="1"/>
      <w:marLeft w:val="0"/>
      <w:marRight w:val="0"/>
      <w:marTop w:val="0"/>
      <w:marBottom w:val="0"/>
      <w:divBdr>
        <w:top w:val="none" w:sz="0" w:space="0" w:color="auto"/>
        <w:left w:val="none" w:sz="0" w:space="0" w:color="auto"/>
        <w:bottom w:val="none" w:sz="0" w:space="0" w:color="auto"/>
        <w:right w:val="none" w:sz="0" w:space="0" w:color="auto"/>
      </w:divBdr>
    </w:div>
    <w:div w:id="1713579268">
      <w:bodyDiv w:val="1"/>
      <w:marLeft w:val="0"/>
      <w:marRight w:val="0"/>
      <w:marTop w:val="0"/>
      <w:marBottom w:val="0"/>
      <w:divBdr>
        <w:top w:val="none" w:sz="0" w:space="0" w:color="auto"/>
        <w:left w:val="none" w:sz="0" w:space="0" w:color="auto"/>
        <w:bottom w:val="none" w:sz="0" w:space="0" w:color="auto"/>
        <w:right w:val="none" w:sz="0" w:space="0" w:color="auto"/>
      </w:divBdr>
    </w:div>
    <w:div w:id="1880700081">
      <w:bodyDiv w:val="1"/>
      <w:marLeft w:val="0"/>
      <w:marRight w:val="0"/>
      <w:marTop w:val="0"/>
      <w:marBottom w:val="0"/>
      <w:divBdr>
        <w:top w:val="none" w:sz="0" w:space="0" w:color="auto"/>
        <w:left w:val="none" w:sz="0" w:space="0" w:color="auto"/>
        <w:bottom w:val="none" w:sz="0" w:space="0" w:color="auto"/>
        <w:right w:val="none" w:sz="0" w:space="0" w:color="auto"/>
      </w:divBdr>
    </w:div>
    <w:div w:id="20668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ff.go.jp/j/press/yusyutu_kokusai/kikaku/23092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ありさ 三吉</dc:creator>
  <cp:keywords/>
  <dc:description/>
  <cp:lastModifiedBy>夏賀 脩</cp:lastModifiedBy>
  <cp:revision>3</cp:revision>
  <dcterms:created xsi:type="dcterms:W3CDTF">2023-09-28T07:55:00Z</dcterms:created>
  <dcterms:modified xsi:type="dcterms:W3CDTF">2023-09-28T07:57:00Z</dcterms:modified>
</cp:coreProperties>
</file>